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0" w:rsidRDefault="00EE5860" w:rsidP="00EE5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</w:p>
    <w:p w:rsidR="00EE5860" w:rsidRDefault="00EE5860" w:rsidP="00EE5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единого родительского собрания</w:t>
      </w:r>
    </w:p>
    <w:p w:rsidR="00EE5860" w:rsidRDefault="00EE5860" w:rsidP="00EE5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5860" w:rsidRDefault="00EE5860" w:rsidP="00EE5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родительского собрания: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E545F6">
        <w:rPr>
          <w:rFonts w:ascii="Times New Roman" w:hAnsi="Times New Roman"/>
          <w:b/>
          <w:sz w:val="28"/>
          <w:szCs w:val="28"/>
        </w:rPr>
        <w:t>Учимся понимать друг друга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E5860" w:rsidRPr="007C0DF7" w:rsidRDefault="00EE5860" w:rsidP="00EE5860">
      <w:pPr>
        <w:suppressAutoHyphens/>
        <w:spacing w:after="0" w:line="240" w:lineRule="auto"/>
        <w:ind w:right="-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DF7">
        <w:rPr>
          <w:rFonts w:ascii="Times New Roman" w:hAnsi="Times New Roman" w:cs="Times New Roman"/>
          <w:b/>
          <w:sz w:val="24"/>
          <w:szCs w:val="24"/>
        </w:rPr>
        <w:t>А</w:t>
      </w:r>
      <w:r w:rsidRPr="007C0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ктуализация проблемы</w:t>
      </w:r>
      <w:r w:rsidRPr="007C0D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545F6" w:rsidRPr="007C0DF7" w:rsidRDefault="00E545F6" w:rsidP="0056647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7C0DF7">
        <w:rPr>
          <w:rFonts w:ascii="Times New Roman" w:hAnsi="Times New Roman"/>
          <w:sz w:val="24"/>
          <w:szCs w:val="24"/>
        </w:rPr>
        <w:t>В обществе продолжает нарастать социальная напряженность</w:t>
      </w:r>
      <w:r w:rsidR="0056647C" w:rsidRPr="007C0DF7">
        <w:rPr>
          <w:rFonts w:ascii="Times New Roman" w:hAnsi="Times New Roman"/>
          <w:sz w:val="24"/>
          <w:szCs w:val="24"/>
        </w:rPr>
        <w:t>.</w:t>
      </w:r>
      <w:r w:rsidRPr="007C0DF7">
        <w:rPr>
          <w:rFonts w:ascii="Times New Roman" w:hAnsi="Times New Roman"/>
          <w:sz w:val="24"/>
          <w:szCs w:val="24"/>
        </w:rPr>
        <w:t xml:space="preserve"> </w:t>
      </w:r>
      <w:r w:rsidR="0079183C" w:rsidRPr="007C0DF7">
        <w:rPr>
          <w:rFonts w:ascii="Times New Roman" w:hAnsi="Times New Roman"/>
          <w:sz w:val="24"/>
          <w:szCs w:val="24"/>
        </w:rPr>
        <w:t>В детской и подростковой среде все больше и больше распространяются н</w:t>
      </w:r>
      <w:r w:rsidRPr="007C0DF7">
        <w:rPr>
          <w:rFonts w:ascii="Times New Roman" w:hAnsi="Times New Roman"/>
          <w:sz w:val="24"/>
          <w:szCs w:val="24"/>
        </w:rPr>
        <w:t>едоброжелательность, озлобленность, агрессивность. Взаимная нетерпимость, агрессия и эгоизм через средства массовой информации и социаль</w:t>
      </w:r>
      <w:r w:rsidR="003102E0" w:rsidRPr="007C0DF7">
        <w:rPr>
          <w:rFonts w:ascii="Times New Roman" w:hAnsi="Times New Roman"/>
          <w:sz w:val="24"/>
          <w:szCs w:val="24"/>
        </w:rPr>
        <w:t xml:space="preserve">ное окружение детей проникают и </w:t>
      </w:r>
      <w:r w:rsidRPr="007C0DF7">
        <w:rPr>
          <w:rFonts w:ascii="Times New Roman" w:hAnsi="Times New Roman"/>
          <w:sz w:val="24"/>
          <w:szCs w:val="24"/>
        </w:rPr>
        <w:t xml:space="preserve">в школу. </w:t>
      </w:r>
      <w:r w:rsidRPr="007C0DF7">
        <w:rPr>
          <w:rFonts w:ascii="Times New Roman" w:hAnsi="Times New Roman"/>
          <w:sz w:val="24"/>
          <w:szCs w:val="24"/>
        </w:rPr>
        <w:br/>
        <w:t xml:space="preserve">Поэтому активизируется процесс поиска эффективных механизмов воспитания </w:t>
      </w:r>
      <w:r w:rsidR="0056647C" w:rsidRPr="007C0DF7">
        <w:rPr>
          <w:rFonts w:ascii="Times New Roman" w:hAnsi="Times New Roman"/>
          <w:sz w:val="24"/>
          <w:szCs w:val="24"/>
        </w:rPr>
        <w:t xml:space="preserve">у </w:t>
      </w:r>
      <w:r w:rsidRPr="007C0DF7">
        <w:rPr>
          <w:rFonts w:ascii="Times New Roman" w:hAnsi="Times New Roman"/>
          <w:sz w:val="24"/>
          <w:szCs w:val="24"/>
        </w:rPr>
        <w:t>детей</w:t>
      </w:r>
      <w:r w:rsidR="0056647C" w:rsidRPr="007C0DF7">
        <w:rPr>
          <w:rFonts w:ascii="Times New Roman" w:hAnsi="Times New Roman"/>
          <w:sz w:val="24"/>
          <w:szCs w:val="24"/>
        </w:rPr>
        <w:t xml:space="preserve"> и подростков</w:t>
      </w:r>
      <w:r w:rsidRPr="007C0DF7">
        <w:rPr>
          <w:rFonts w:ascii="Times New Roman" w:hAnsi="Times New Roman"/>
          <w:sz w:val="24"/>
          <w:szCs w:val="24"/>
        </w:rPr>
        <w:t xml:space="preserve"> </w:t>
      </w:r>
      <w:r w:rsidR="0056647C" w:rsidRPr="007C0DF7">
        <w:rPr>
          <w:rFonts w:ascii="Times New Roman" w:hAnsi="Times New Roman"/>
          <w:sz w:val="24"/>
          <w:szCs w:val="24"/>
        </w:rPr>
        <w:t>выдержки, снисхождения, терпеливости</w:t>
      </w:r>
      <w:r w:rsidRPr="007C0DF7">
        <w:rPr>
          <w:rFonts w:ascii="Times New Roman" w:hAnsi="Times New Roman"/>
          <w:sz w:val="24"/>
          <w:szCs w:val="24"/>
        </w:rPr>
        <w:t>, принятия чужой культуры и уважения прав других, непохожих на тебя, людей.</w:t>
      </w:r>
    </w:p>
    <w:p w:rsidR="00E545F6" w:rsidRDefault="005B7B29" w:rsidP="0056647C">
      <w:pPr>
        <w:pStyle w:val="a8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Здравствуйте!</w:t>
      </w:r>
    </w:p>
    <w:p w:rsidR="00F219DD" w:rsidRDefault="00F219DD" w:rsidP="0056647C">
      <w:pPr>
        <w:pStyle w:val="a8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Прежде чем мы начнем с вами говорить, прошу обратить внимание на экран</w:t>
      </w:r>
      <w:proofErr w:type="gramStart"/>
      <w:r>
        <w:rPr>
          <w:rStyle w:val="c0"/>
          <w:rFonts w:ascii="Times New Roman" w:hAnsi="Times New Roman"/>
          <w:sz w:val="28"/>
          <w:szCs w:val="28"/>
        </w:rPr>
        <w:t>.(</w:t>
      </w:r>
      <w:proofErr w:type="gramEnd"/>
      <w:r>
        <w:rPr>
          <w:rStyle w:val="c0"/>
          <w:rFonts w:ascii="Times New Roman" w:hAnsi="Times New Roman"/>
          <w:sz w:val="28"/>
          <w:szCs w:val="28"/>
        </w:rPr>
        <w:t>просмотр слайдов с 1 по 10)</w:t>
      </w:r>
    </w:p>
    <w:p w:rsidR="00D45E75" w:rsidRDefault="00F219DD" w:rsidP="0056647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(слайд 11) </w:t>
      </w:r>
      <w:r w:rsidR="00D45E75" w:rsidRPr="00E545F6">
        <w:rPr>
          <w:rStyle w:val="c0"/>
          <w:rFonts w:ascii="Times New Roman" w:hAnsi="Times New Roman"/>
          <w:sz w:val="28"/>
          <w:szCs w:val="28"/>
        </w:rPr>
        <w:t>Мы все живем в обществе. Вокруг нас миллионы, миллиарды людей. Мы не задумываемся</w:t>
      </w:r>
      <w:r w:rsidR="00E545F6">
        <w:rPr>
          <w:rStyle w:val="c0"/>
          <w:rFonts w:ascii="Times New Roman" w:hAnsi="Times New Roman"/>
          <w:sz w:val="28"/>
          <w:szCs w:val="28"/>
        </w:rPr>
        <w:t xml:space="preserve"> о том, что каждый из нас уникален.</w:t>
      </w:r>
      <w:r w:rsidR="00D45E75" w:rsidRPr="00E545F6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545F6">
        <w:rPr>
          <w:rStyle w:val="c0"/>
          <w:rFonts w:ascii="Times New Roman" w:hAnsi="Times New Roman"/>
          <w:sz w:val="28"/>
          <w:szCs w:val="28"/>
        </w:rPr>
        <w:t>Н</w:t>
      </w:r>
      <w:r w:rsidR="00D45E75" w:rsidRPr="00E545F6">
        <w:rPr>
          <w:rStyle w:val="c0"/>
          <w:rFonts w:ascii="Times New Roman" w:hAnsi="Times New Roman"/>
          <w:sz w:val="28"/>
          <w:szCs w:val="28"/>
        </w:rPr>
        <w:t>ет абсолютно одинаковых людей. У каждого из нас свои интересы, принципы, желания, цели. Каждый из нас выглядит по-разному, по-разному одевается, по-разному разговаривает.</w:t>
      </w:r>
      <w:r w:rsidR="00D45E75" w:rsidRPr="00D45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47C">
        <w:rPr>
          <w:rFonts w:ascii="Times New Roman" w:hAnsi="Times New Roman"/>
          <w:sz w:val="28"/>
          <w:szCs w:val="28"/>
          <w:lang w:eastAsia="ru-RU"/>
        </w:rPr>
        <w:t xml:space="preserve">Даже близнецы обычно очень сильно различаются по характеру. Что же говорить об остальных людях?! </w:t>
      </w:r>
      <w:r w:rsidR="00D45E75">
        <w:rPr>
          <w:rFonts w:ascii="Times New Roman" w:hAnsi="Times New Roman"/>
          <w:sz w:val="28"/>
          <w:szCs w:val="28"/>
        </w:rPr>
        <w:t>Мы должны уважать индивидуаль</w:t>
      </w:r>
      <w:r w:rsidR="0056647C">
        <w:rPr>
          <w:rFonts w:ascii="Times New Roman" w:hAnsi="Times New Roman"/>
          <w:sz w:val="28"/>
          <w:szCs w:val="28"/>
        </w:rPr>
        <w:t xml:space="preserve">ность каждого человека, </w:t>
      </w:r>
      <w:r w:rsidR="00D45E75">
        <w:rPr>
          <w:rFonts w:ascii="Times New Roman" w:hAnsi="Times New Roman"/>
          <w:sz w:val="28"/>
          <w:szCs w:val="28"/>
        </w:rPr>
        <w:t>должны понимать друг друга.</w:t>
      </w:r>
    </w:p>
    <w:p w:rsidR="0056647C" w:rsidRDefault="005B7B29" w:rsidP="0056647C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мы будем говорить с Вами о воспитании</w:t>
      </w:r>
      <w:r w:rsidR="003102E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детях </w:t>
      </w:r>
      <w:r>
        <w:rPr>
          <w:rFonts w:ascii="Times New Roman" w:hAnsi="Times New Roman"/>
          <w:sz w:val="28"/>
          <w:szCs w:val="28"/>
        </w:rPr>
        <w:t>выдержки, снисхождения, терпеливости</w:t>
      </w:r>
      <w:r w:rsidR="00D82EA4">
        <w:rPr>
          <w:rFonts w:ascii="Times New Roman" w:hAnsi="Times New Roman"/>
          <w:sz w:val="28"/>
          <w:szCs w:val="28"/>
        </w:rPr>
        <w:t>, внимания к окружающим</w:t>
      </w:r>
      <w:r>
        <w:rPr>
          <w:rFonts w:ascii="Times New Roman" w:hAnsi="Times New Roman"/>
          <w:sz w:val="28"/>
          <w:szCs w:val="28"/>
        </w:rPr>
        <w:t>.</w:t>
      </w:r>
      <w:r w:rsidRPr="005B7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возможности научить их </w:t>
      </w:r>
      <w:r w:rsidRPr="00E545F6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имать</w:t>
      </w:r>
      <w:r w:rsidRPr="00E545F6">
        <w:rPr>
          <w:rFonts w:ascii="Times New Roman" w:hAnsi="Times New Roman"/>
          <w:sz w:val="28"/>
          <w:szCs w:val="28"/>
        </w:rPr>
        <w:t xml:space="preserve"> чуж</w:t>
      </w:r>
      <w:r>
        <w:rPr>
          <w:rFonts w:ascii="Times New Roman" w:hAnsi="Times New Roman"/>
          <w:sz w:val="28"/>
          <w:szCs w:val="28"/>
        </w:rPr>
        <w:t xml:space="preserve">ую культуру, </w:t>
      </w:r>
      <w:r w:rsidRPr="00E545F6">
        <w:rPr>
          <w:rFonts w:ascii="Times New Roman" w:hAnsi="Times New Roman"/>
          <w:sz w:val="28"/>
          <w:szCs w:val="28"/>
        </w:rPr>
        <w:t>уваж</w:t>
      </w:r>
      <w:r>
        <w:rPr>
          <w:rFonts w:ascii="Times New Roman" w:hAnsi="Times New Roman"/>
          <w:sz w:val="28"/>
          <w:szCs w:val="28"/>
        </w:rPr>
        <w:t>ать</w:t>
      </w:r>
      <w:r w:rsidRPr="00E545F6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а других </w:t>
      </w:r>
      <w:r w:rsidRPr="00E545F6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>.</w:t>
      </w:r>
    </w:p>
    <w:p w:rsidR="005B7B29" w:rsidRDefault="00D82EA4" w:rsidP="0056647C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современное время детям и подросткам трудно определиться с кругом общения, с настоящими и преданными друзьями. </w:t>
      </w:r>
      <w:r w:rsidR="007A5C46">
        <w:rPr>
          <w:rFonts w:ascii="Times New Roman" w:eastAsia="Times New Roman" w:hAnsi="Times New Roman"/>
          <w:sz w:val="28"/>
          <w:szCs w:val="28"/>
          <w:lang w:eastAsia="ru-RU"/>
        </w:rPr>
        <w:t>Сложнее всего приходится детям и подросткам с ограниченными возможностями здоровья</w:t>
      </w:r>
      <w:r w:rsidR="000805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058F" w:rsidRPr="00080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58F">
        <w:rPr>
          <w:rFonts w:ascii="Times New Roman" w:eastAsia="Times New Roman" w:hAnsi="Times New Roman"/>
          <w:sz w:val="28"/>
          <w:szCs w:val="28"/>
          <w:lang w:eastAsia="ru-RU"/>
        </w:rPr>
        <w:t>детям, у которых родители-инвалиды, детям другой национальности, другого цвета кожи</w:t>
      </w:r>
      <w:r w:rsidR="007A5C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8058F">
        <w:rPr>
          <w:rFonts w:ascii="Times New Roman" w:eastAsia="Times New Roman" w:hAnsi="Times New Roman"/>
          <w:sz w:val="28"/>
          <w:szCs w:val="28"/>
          <w:lang w:eastAsia="ru-RU"/>
        </w:rPr>
        <w:t>Кроме того среди знакомых, соседей или близких рядом с нами живут люди преклонного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которым</w:t>
      </w:r>
      <w:r w:rsidR="0008058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требуется наше внимание, сочувствие и помощь.</w:t>
      </w:r>
    </w:p>
    <w:p w:rsidR="00D82EA4" w:rsidRDefault="00D82EA4" w:rsidP="0008058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п</w:t>
      </w:r>
      <w:r w:rsidR="00F07007">
        <w:rPr>
          <w:rFonts w:ascii="Times New Roman" w:hAnsi="Times New Roman"/>
          <w:sz w:val="28"/>
          <w:szCs w:val="28"/>
        </w:rPr>
        <w:t>режде чем мы научим наших детей терпимости и согласию, надо научиться самим</w:t>
      </w:r>
      <w:r w:rsidR="007C0DF7">
        <w:rPr>
          <w:rFonts w:ascii="Times New Roman" w:hAnsi="Times New Roman"/>
          <w:sz w:val="28"/>
          <w:szCs w:val="28"/>
        </w:rPr>
        <w:t>,</w:t>
      </w:r>
      <w:r w:rsidR="00F07007">
        <w:rPr>
          <w:rFonts w:ascii="Times New Roman" w:hAnsi="Times New Roman"/>
          <w:sz w:val="28"/>
          <w:szCs w:val="28"/>
        </w:rPr>
        <w:t xml:space="preserve"> принимать жизненные трудности и ситуации спокойно. </w:t>
      </w:r>
    </w:p>
    <w:p w:rsidR="0008058F" w:rsidRDefault="0008058F" w:rsidP="0008058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Первое испытание родителей</w:t>
      </w:r>
      <w:r w:rsidR="00D82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принятие пола ребенка, когда вместо, скажем, долгожданного наследника, на свет появляется дочь.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</w:t>
      </w:r>
    </w:p>
    <w:p w:rsidR="007A6F12" w:rsidRDefault="007C0DF7" w:rsidP="0008058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Вас</w:t>
      </w:r>
      <w:r w:rsidR="0008058F">
        <w:rPr>
          <w:rFonts w:ascii="Times New Roman" w:hAnsi="Times New Roman"/>
          <w:sz w:val="28"/>
          <w:szCs w:val="28"/>
        </w:rPr>
        <w:t xml:space="preserve"> требуется </w:t>
      </w:r>
      <w:r w:rsidR="00D03740">
        <w:rPr>
          <w:rFonts w:ascii="Times New Roman" w:hAnsi="Times New Roman"/>
          <w:sz w:val="28"/>
          <w:szCs w:val="28"/>
        </w:rPr>
        <w:t>внимание</w:t>
      </w:r>
      <w:r w:rsidR="0008058F">
        <w:rPr>
          <w:rFonts w:ascii="Times New Roman" w:hAnsi="Times New Roman"/>
          <w:sz w:val="28"/>
          <w:szCs w:val="28"/>
        </w:rPr>
        <w:t xml:space="preserve">, чуткость и ясное понимание всех деталей, которые влияют на психическое, эмоциональное и нравственное развитие детей. Воспитывая в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="0008058F">
        <w:rPr>
          <w:rFonts w:ascii="Times New Roman" w:hAnsi="Times New Roman"/>
          <w:sz w:val="28"/>
          <w:szCs w:val="28"/>
        </w:rPr>
        <w:t xml:space="preserve">детях стремление к добру, взаимоуважению, любви, сочувствию и состраданию, </w:t>
      </w:r>
      <w:r>
        <w:rPr>
          <w:rFonts w:ascii="Times New Roman" w:hAnsi="Times New Roman"/>
          <w:sz w:val="28"/>
          <w:szCs w:val="28"/>
        </w:rPr>
        <w:t>Вы создаете</w:t>
      </w:r>
      <w:r w:rsidR="0008058F">
        <w:rPr>
          <w:rFonts w:ascii="Times New Roman" w:hAnsi="Times New Roman"/>
          <w:sz w:val="28"/>
          <w:szCs w:val="28"/>
        </w:rPr>
        <w:t xml:space="preserve"> образ будущего мира. </w:t>
      </w:r>
    </w:p>
    <w:p w:rsidR="007C0DF7" w:rsidRDefault="007A6F12" w:rsidP="0008058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Наукой доказано, что эти качества возможно воспитать в каждом человеке. Очевидно, то, каким станет человек, зависит от его </w:t>
      </w:r>
      <w:r>
        <w:rPr>
          <w:rFonts w:ascii="Times New Roman" w:hAnsi="Times New Roman"/>
          <w:sz w:val="28"/>
          <w:szCs w:val="28"/>
        </w:rPr>
        <w:lastRenderedPageBreak/>
        <w:t xml:space="preserve">индивидуальных возможностей, задатков, семьи и того опыта, который ребенок получит в семье, от знаний и опыта, полученных в образовательных учреждениях, от его друзей и в целом общества. </w:t>
      </w:r>
    </w:p>
    <w:p w:rsidR="007C0DF7" w:rsidRDefault="007A6F12" w:rsidP="0008058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это, можно с полным правом считать, что семья была, есть и будет важнейшим институтом воспитания, социализации ребенка. </w:t>
      </w:r>
      <w:r w:rsidR="0008058F">
        <w:rPr>
          <w:rFonts w:ascii="Times New Roman" w:hAnsi="Times New Roman"/>
          <w:sz w:val="28"/>
          <w:szCs w:val="28"/>
        </w:rPr>
        <w:t xml:space="preserve">Невозможно ожидать, что дети станут </w:t>
      </w:r>
      <w:r>
        <w:rPr>
          <w:rFonts w:ascii="Times New Roman" w:hAnsi="Times New Roman"/>
          <w:sz w:val="28"/>
          <w:szCs w:val="28"/>
        </w:rPr>
        <w:t>терпеливыми, сопереживающими</w:t>
      </w:r>
      <w:r w:rsidR="0008058F">
        <w:rPr>
          <w:rFonts w:ascii="Times New Roman" w:hAnsi="Times New Roman"/>
          <w:sz w:val="28"/>
          <w:szCs w:val="28"/>
        </w:rPr>
        <w:t xml:space="preserve">, высоконравственными личностями сами по себе, и что окружающий мир прекратит быть безнравственным и враждебным без </w:t>
      </w:r>
      <w:r>
        <w:rPr>
          <w:rFonts w:ascii="Times New Roman" w:hAnsi="Times New Roman"/>
          <w:sz w:val="28"/>
          <w:szCs w:val="28"/>
        </w:rPr>
        <w:t>В</w:t>
      </w:r>
      <w:r w:rsidR="0008058F">
        <w:rPr>
          <w:rFonts w:ascii="Times New Roman" w:hAnsi="Times New Roman"/>
          <w:sz w:val="28"/>
          <w:szCs w:val="28"/>
        </w:rPr>
        <w:t>аших</w:t>
      </w:r>
      <w:r>
        <w:rPr>
          <w:rFonts w:ascii="Times New Roman" w:hAnsi="Times New Roman"/>
          <w:sz w:val="28"/>
          <w:szCs w:val="28"/>
        </w:rPr>
        <w:t xml:space="preserve"> и наших</w:t>
      </w:r>
      <w:r w:rsidR="0008058F">
        <w:rPr>
          <w:rFonts w:ascii="Times New Roman" w:hAnsi="Times New Roman"/>
          <w:sz w:val="28"/>
          <w:szCs w:val="28"/>
        </w:rPr>
        <w:t xml:space="preserve"> усилий. </w:t>
      </w:r>
    </w:p>
    <w:p w:rsidR="0008058F" w:rsidRDefault="0008058F" w:rsidP="0008058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этой причине </w:t>
      </w:r>
      <w:r w:rsidR="007A6F12">
        <w:rPr>
          <w:rFonts w:ascii="Times New Roman" w:hAnsi="Times New Roman"/>
          <w:sz w:val="28"/>
          <w:szCs w:val="28"/>
        </w:rPr>
        <w:t>Вам, уважаемые родители,</w:t>
      </w:r>
      <w:r>
        <w:rPr>
          <w:rFonts w:ascii="Times New Roman" w:hAnsi="Times New Roman"/>
          <w:sz w:val="28"/>
          <w:szCs w:val="28"/>
        </w:rPr>
        <w:t xml:space="preserve"> следует </w:t>
      </w:r>
      <w:r w:rsidR="00DB0E3E">
        <w:rPr>
          <w:rFonts w:ascii="Times New Roman" w:hAnsi="Times New Roman"/>
          <w:sz w:val="28"/>
          <w:szCs w:val="28"/>
        </w:rPr>
        <w:t>ежедневно</w:t>
      </w:r>
      <w:r>
        <w:rPr>
          <w:rFonts w:ascii="Times New Roman" w:hAnsi="Times New Roman"/>
          <w:sz w:val="28"/>
          <w:szCs w:val="28"/>
        </w:rPr>
        <w:t xml:space="preserve"> участвовать в </w:t>
      </w:r>
      <w:r w:rsidR="00DB0E3E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своих</w:t>
      </w:r>
      <w:r w:rsidR="007A6F12">
        <w:rPr>
          <w:rFonts w:ascii="Times New Roman" w:hAnsi="Times New Roman"/>
          <w:sz w:val="28"/>
          <w:szCs w:val="28"/>
        </w:rPr>
        <w:t xml:space="preserve"> детей с самого раннего детства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8058F" w:rsidRDefault="0008058F" w:rsidP="0008058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является источником передачи ребенку </w:t>
      </w:r>
      <w:r w:rsidR="00DB0E3E">
        <w:rPr>
          <w:rFonts w:ascii="Times New Roman" w:hAnsi="Times New Roman"/>
          <w:sz w:val="28"/>
          <w:szCs w:val="28"/>
        </w:rPr>
        <w:t>жизненного</w:t>
      </w:r>
      <w:r>
        <w:rPr>
          <w:rFonts w:ascii="Times New Roman" w:hAnsi="Times New Roman"/>
          <w:sz w:val="28"/>
          <w:szCs w:val="28"/>
        </w:rPr>
        <w:t xml:space="preserve"> опыта, и прежде всего опыта эмоциональных и деловых взаимоотношений между людьми. </w:t>
      </w:r>
    </w:p>
    <w:p w:rsidR="007C0DF7" w:rsidRPr="00081DC7" w:rsidRDefault="007A6F12" w:rsidP="007A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</w:t>
      </w:r>
      <w:r w:rsidRPr="00081DC7">
        <w:rPr>
          <w:rFonts w:ascii="Times New Roman" w:hAnsi="Times New Roman"/>
          <w:sz w:val="28"/>
          <w:szCs w:val="28"/>
        </w:rPr>
        <w:t>ребенка личным примером сложнее всего.</w:t>
      </w:r>
    </w:p>
    <w:p w:rsidR="00DB0E3E" w:rsidRDefault="007C0DF7" w:rsidP="007A6F1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в Омской области проживают 7 565 детей-инвалидов.</w:t>
      </w:r>
      <w:r w:rsidR="007A6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дети не виноваты в том, что им нужна помощь общества при пересечении улиц, при обучении в школе, при посещении поликлиник. </w:t>
      </w:r>
      <w:r w:rsidR="00830FB4">
        <w:rPr>
          <w:rFonts w:ascii="Times New Roman" w:hAnsi="Times New Roman"/>
          <w:sz w:val="28"/>
          <w:szCs w:val="28"/>
        </w:rPr>
        <w:t>Рассказывая</w:t>
      </w:r>
      <w:r w:rsidR="004103CE">
        <w:rPr>
          <w:rFonts w:ascii="Times New Roman" w:hAnsi="Times New Roman"/>
          <w:sz w:val="28"/>
          <w:szCs w:val="28"/>
        </w:rPr>
        <w:t xml:space="preserve"> своим детям о внимательном отношении к людям с нарушением здоровья, необходимо предотвращать насмешки, нетерпимость, раздражительность и пренебрежение. Вместе с сыном или дочерью открыть двери человеку на костылях, слабовидящему, пожилому. Терпеливо помочь человеку пересечь препятствие. Научить относиться к глухонемым людям как </w:t>
      </w:r>
      <w:proofErr w:type="gramStart"/>
      <w:r w:rsidR="004103CE">
        <w:rPr>
          <w:rFonts w:ascii="Times New Roman" w:hAnsi="Times New Roman"/>
          <w:sz w:val="28"/>
          <w:szCs w:val="28"/>
        </w:rPr>
        <w:t>к</w:t>
      </w:r>
      <w:proofErr w:type="gramEnd"/>
      <w:r w:rsidR="004103CE">
        <w:rPr>
          <w:rFonts w:ascii="Times New Roman" w:hAnsi="Times New Roman"/>
          <w:sz w:val="28"/>
          <w:szCs w:val="28"/>
        </w:rPr>
        <w:t xml:space="preserve"> обычным, просто они </w:t>
      </w:r>
      <w:r w:rsidR="00830FB4">
        <w:rPr>
          <w:rFonts w:ascii="Times New Roman" w:hAnsi="Times New Roman"/>
          <w:sz w:val="28"/>
          <w:szCs w:val="28"/>
        </w:rPr>
        <w:t>по-другому</w:t>
      </w:r>
      <w:r w:rsidR="004103CE">
        <w:rPr>
          <w:rFonts w:ascii="Times New Roman" w:hAnsi="Times New Roman"/>
          <w:sz w:val="28"/>
          <w:szCs w:val="28"/>
        </w:rPr>
        <w:t xml:space="preserve"> общаются.</w:t>
      </w:r>
    </w:p>
    <w:p w:rsidR="00D03C78" w:rsidRDefault="007C0DF7" w:rsidP="00D03C7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Иногда, </w:t>
      </w:r>
      <w:r w:rsidR="007532FF">
        <w:rPr>
          <w:rFonts w:ascii="Times New Roman" w:hAnsi="Times New Roman"/>
          <w:sz w:val="28"/>
          <w:szCs w:val="28"/>
        </w:rPr>
        <w:t xml:space="preserve">объяснить простые жизненные истины без нравоучений и долгих однообразных объяснений </w:t>
      </w:r>
      <w:r w:rsidR="004103CE">
        <w:rPr>
          <w:rFonts w:ascii="Times New Roman" w:hAnsi="Times New Roman"/>
          <w:sz w:val="28"/>
          <w:szCs w:val="28"/>
        </w:rPr>
        <w:t>можно на примере высказываний</w:t>
      </w:r>
      <w:r w:rsidR="00830FB4">
        <w:rPr>
          <w:rFonts w:ascii="Times New Roman" w:hAnsi="Times New Roman"/>
          <w:sz w:val="28"/>
          <w:szCs w:val="28"/>
        </w:rPr>
        <w:t xml:space="preserve"> мудрецов, притч</w:t>
      </w:r>
      <w:r w:rsidR="00D03C78">
        <w:rPr>
          <w:rFonts w:ascii="Times New Roman" w:hAnsi="Times New Roman"/>
          <w:sz w:val="28"/>
          <w:szCs w:val="28"/>
        </w:rPr>
        <w:t>, посло</w:t>
      </w:r>
      <w:r w:rsidR="00830FB4">
        <w:rPr>
          <w:rFonts w:ascii="Times New Roman" w:hAnsi="Times New Roman"/>
          <w:sz w:val="28"/>
          <w:szCs w:val="28"/>
        </w:rPr>
        <w:t>виц</w:t>
      </w:r>
      <w:r w:rsidR="00D03C78">
        <w:rPr>
          <w:rFonts w:ascii="Times New Roman" w:hAnsi="Times New Roman"/>
          <w:sz w:val="28"/>
          <w:szCs w:val="28"/>
        </w:rPr>
        <w:t xml:space="preserve"> и поговор</w:t>
      </w:r>
      <w:r w:rsidR="00830FB4">
        <w:rPr>
          <w:rFonts w:ascii="Times New Roman" w:hAnsi="Times New Roman"/>
          <w:sz w:val="28"/>
          <w:szCs w:val="28"/>
        </w:rPr>
        <w:t>ок</w:t>
      </w:r>
      <w:r w:rsidR="00D03C78">
        <w:rPr>
          <w:rFonts w:ascii="Times New Roman" w:hAnsi="Times New Roman"/>
          <w:sz w:val="28"/>
          <w:szCs w:val="28"/>
        </w:rPr>
        <w:t>.</w:t>
      </w:r>
    </w:p>
    <w:p w:rsidR="00D03C78" w:rsidRPr="00830FB4" w:rsidRDefault="00D03C78" w:rsidP="00D03C78">
      <w:pPr>
        <w:pStyle w:val="style2"/>
        <w:spacing w:before="0" w:beforeAutospacing="0" w:after="0" w:afterAutospacing="0"/>
        <w:jc w:val="center"/>
        <w:rPr>
          <w:b/>
          <w:sz w:val="28"/>
          <w:szCs w:val="28"/>
        </w:rPr>
      </w:pPr>
      <w:r w:rsidRPr="00830FB4">
        <w:rPr>
          <w:b/>
          <w:sz w:val="28"/>
          <w:szCs w:val="28"/>
        </w:rPr>
        <w:t>Притча о терпении</w:t>
      </w:r>
    </w:p>
    <w:p w:rsidR="00D03C78" w:rsidRPr="00D03C78" w:rsidRDefault="00D03C78" w:rsidP="00D03C78">
      <w:pPr>
        <w:pStyle w:val="style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78">
        <w:rPr>
          <w:sz w:val="28"/>
          <w:szCs w:val="28"/>
        </w:rPr>
        <w:t xml:space="preserve">Жил-был мальчик с ужасным характером. </w:t>
      </w:r>
    </w:p>
    <w:p w:rsidR="00D03C78" w:rsidRPr="00D03C78" w:rsidRDefault="00D03C78" w:rsidP="00D03C78">
      <w:pPr>
        <w:pStyle w:val="style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78">
        <w:rPr>
          <w:sz w:val="28"/>
          <w:szCs w:val="28"/>
        </w:rPr>
        <w:t xml:space="preserve">Его отец дал ему мешочек с гвоздями и велел забивать по гвоздю в садовую ограду каждый раз, когда он будет терять терпение и с кем-то ссориться. </w:t>
      </w:r>
    </w:p>
    <w:p w:rsidR="00D03C78" w:rsidRPr="00D03C78" w:rsidRDefault="00D03C78" w:rsidP="00D03C78">
      <w:pPr>
        <w:pStyle w:val="style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78">
        <w:rPr>
          <w:sz w:val="28"/>
          <w:szCs w:val="28"/>
        </w:rPr>
        <w:t xml:space="preserve">В первый день мальчик забил 37 гвоздей. В течение следующих недель он старался сдерживаться, и количество забитых гвоздей уменьшалось день ото дня. </w:t>
      </w:r>
    </w:p>
    <w:p w:rsidR="00D03C78" w:rsidRPr="00D03C78" w:rsidRDefault="00D03C78" w:rsidP="00D03C78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D03C78">
        <w:rPr>
          <w:sz w:val="28"/>
          <w:szCs w:val="28"/>
        </w:rPr>
        <w:t xml:space="preserve">Оказалось, что сдерживаться легче, чем забивать гвозди... Наконец наступил день, когда мальчик не забил в ограду ни одного гвоздя. </w:t>
      </w:r>
    </w:p>
    <w:p w:rsidR="00D03C78" w:rsidRPr="00D03C78" w:rsidRDefault="00D03C78" w:rsidP="00D03C78">
      <w:pPr>
        <w:pStyle w:val="style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78">
        <w:rPr>
          <w:sz w:val="28"/>
          <w:szCs w:val="28"/>
        </w:rPr>
        <w:t xml:space="preserve">Тогда он пошел к своему отцу и сказал об этом. И отец велел ему вытаскивать по одному гвоздю из ограды за каждый день, в который он не потеряет терпения. </w:t>
      </w:r>
    </w:p>
    <w:p w:rsidR="00D03C78" w:rsidRPr="00D03C78" w:rsidRDefault="00D03C78" w:rsidP="00D03C78">
      <w:pPr>
        <w:pStyle w:val="style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78">
        <w:rPr>
          <w:sz w:val="28"/>
          <w:szCs w:val="28"/>
        </w:rPr>
        <w:t xml:space="preserve">Дни шли за днями, и </w:t>
      </w:r>
      <w:r w:rsidR="00830FB4" w:rsidRPr="00D03C78">
        <w:rPr>
          <w:sz w:val="28"/>
          <w:szCs w:val="28"/>
        </w:rPr>
        <w:t>наконец,</w:t>
      </w:r>
      <w:r w:rsidRPr="00D03C78">
        <w:rPr>
          <w:sz w:val="28"/>
          <w:szCs w:val="28"/>
        </w:rPr>
        <w:t xml:space="preserve"> мальчик смог сказать отцу, что он вытащил из ограды все гвозди. </w:t>
      </w:r>
    </w:p>
    <w:p w:rsidR="00D03C78" w:rsidRPr="00D03C78" w:rsidRDefault="00D03C78" w:rsidP="00D03C78">
      <w:pPr>
        <w:pStyle w:val="style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3C78">
        <w:rPr>
          <w:sz w:val="28"/>
          <w:szCs w:val="28"/>
        </w:rPr>
        <w:lastRenderedPageBreak/>
        <w:t>Отец привел сына к</w:t>
      </w:r>
      <w:r w:rsidR="00C3063F">
        <w:rPr>
          <w:sz w:val="28"/>
          <w:szCs w:val="28"/>
        </w:rPr>
        <w:t xml:space="preserve"> ограде и сказал: «</w:t>
      </w:r>
      <w:r w:rsidRPr="00D03C78">
        <w:rPr>
          <w:sz w:val="28"/>
          <w:szCs w:val="28"/>
        </w:rPr>
        <w:t>Сын мой, ты хорошо вел себя, но посмотри на эти дыры в ограде. Она больше никогда не будет такой, как раньше. Когда ты с кем-то ссоришься и говоришь вещи, которые могут сделать больно, ты наносишь собеседнику рану вроде этой. Ты можешь вонзить в человека нож, а потом его вытащить,</w:t>
      </w:r>
      <w:r w:rsidR="00830FB4">
        <w:rPr>
          <w:sz w:val="28"/>
          <w:szCs w:val="28"/>
        </w:rPr>
        <w:t xml:space="preserve"> но рана все равно останется...</w:t>
      </w:r>
      <w:r w:rsidRPr="00D03C78">
        <w:rPr>
          <w:sz w:val="28"/>
          <w:szCs w:val="28"/>
        </w:rPr>
        <w:t xml:space="preserve"> Неважно, сколько раз ты будешь просить прощения, рана останется. Душевная рана приносит столько же боли, сколько телесная</w:t>
      </w:r>
      <w:r w:rsidR="00C3063F">
        <w:rPr>
          <w:sz w:val="28"/>
          <w:szCs w:val="28"/>
        </w:rPr>
        <w:t>»</w:t>
      </w:r>
      <w:r w:rsidRPr="00D03C78">
        <w:rPr>
          <w:sz w:val="28"/>
          <w:szCs w:val="28"/>
        </w:rPr>
        <w:t>.</w:t>
      </w:r>
    </w:p>
    <w:p w:rsidR="00D03C78" w:rsidRDefault="00D03C78" w:rsidP="00D03C7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81DC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той притче отец смог </w:t>
      </w:r>
      <w:r w:rsidR="00081DC7">
        <w:rPr>
          <w:rFonts w:ascii="Times New Roman" w:hAnsi="Times New Roman"/>
          <w:sz w:val="28"/>
          <w:szCs w:val="28"/>
        </w:rPr>
        <w:t>научить сына выдержке и терпению, не совершать необдуманных поступков</w:t>
      </w:r>
      <w:r>
        <w:rPr>
          <w:rFonts w:ascii="Times New Roman" w:hAnsi="Times New Roman"/>
          <w:sz w:val="28"/>
          <w:szCs w:val="28"/>
        </w:rPr>
        <w:t>.</w:t>
      </w:r>
    </w:p>
    <w:p w:rsidR="00D03C78" w:rsidRDefault="00D03C78" w:rsidP="00D03C7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Развивая </w:t>
      </w:r>
      <w:r w:rsidR="00D63159">
        <w:rPr>
          <w:rFonts w:ascii="Times New Roman" w:hAnsi="Times New Roman"/>
          <w:sz w:val="28"/>
          <w:szCs w:val="28"/>
        </w:rPr>
        <w:t>в детях это качество</w:t>
      </w:r>
      <w:r w:rsidR="00081DC7">
        <w:rPr>
          <w:rFonts w:ascii="Times New Roman" w:hAnsi="Times New Roman"/>
          <w:sz w:val="28"/>
          <w:szCs w:val="28"/>
        </w:rPr>
        <w:t>,</w:t>
      </w:r>
      <w:r w:rsidR="00D63159">
        <w:rPr>
          <w:rFonts w:ascii="Times New Roman" w:hAnsi="Times New Roman"/>
          <w:sz w:val="28"/>
          <w:szCs w:val="28"/>
        </w:rPr>
        <w:t xml:space="preserve"> мы помогаем им быть коммуникабельными, спокойными и выдержанными.</w:t>
      </w:r>
    </w:p>
    <w:p w:rsidR="007532FF" w:rsidRDefault="00D03740" w:rsidP="0040594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Особым жанром, влияющим на воспитание детей</w:t>
      </w:r>
      <w:r w:rsidR="00405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05944">
        <w:rPr>
          <w:rFonts w:ascii="Times New Roman" w:hAnsi="Times New Roman"/>
          <w:sz w:val="28"/>
          <w:szCs w:val="28"/>
        </w:rPr>
        <w:t xml:space="preserve">являются </w:t>
      </w:r>
      <w:r w:rsidR="00405944" w:rsidRPr="00405944">
        <w:rPr>
          <w:rFonts w:ascii="Times New Roman" w:hAnsi="Times New Roman"/>
          <w:b/>
          <w:sz w:val="28"/>
          <w:szCs w:val="28"/>
        </w:rPr>
        <w:t>пословицы и поговорки</w:t>
      </w:r>
      <w:r w:rsidR="00405944">
        <w:rPr>
          <w:rFonts w:ascii="Times New Roman" w:hAnsi="Times New Roman"/>
          <w:sz w:val="28"/>
          <w:szCs w:val="28"/>
        </w:rPr>
        <w:t xml:space="preserve">, которые </w:t>
      </w:r>
      <w:r w:rsidR="007532FF">
        <w:rPr>
          <w:rFonts w:ascii="Times New Roman" w:hAnsi="Times New Roman"/>
          <w:sz w:val="28"/>
          <w:szCs w:val="28"/>
        </w:rPr>
        <w:t xml:space="preserve"> </w:t>
      </w:r>
      <w:r w:rsidR="00405944">
        <w:rPr>
          <w:rFonts w:ascii="Times New Roman" w:hAnsi="Times New Roman"/>
          <w:sz w:val="28"/>
          <w:szCs w:val="28"/>
        </w:rPr>
        <w:t xml:space="preserve">можно использовать в </w:t>
      </w:r>
      <w:r w:rsidR="007532FF">
        <w:rPr>
          <w:rFonts w:ascii="Times New Roman" w:hAnsi="Times New Roman"/>
          <w:sz w:val="28"/>
          <w:szCs w:val="28"/>
        </w:rPr>
        <w:t xml:space="preserve">качестве примера для беседы с детьми </w:t>
      </w:r>
      <w:r w:rsidR="00D63159">
        <w:rPr>
          <w:rFonts w:ascii="Times New Roman" w:hAnsi="Times New Roman"/>
          <w:sz w:val="28"/>
          <w:szCs w:val="28"/>
        </w:rPr>
        <w:t>о милосердии:</w:t>
      </w:r>
    </w:p>
    <w:p w:rsidR="00D63159" w:rsidRPr="00621A85" w:rsidRDefault="00D63159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1A85">
        <w:rPr>
          <w:rFonts w:ascii="Times New Roman" w:hAnsi="Times New Roman"/>
          <w:sz w:val="28"/>
          <w:szCs w:val="28"/>
        </w:rPr>
        <w:t>- </w:t>
      </w:r>
      <w:r w:rsidR="00081DC7">
        <w:rPr>
          <w:rFonts w:ascii="Times New Roman" w:hAnsi="Times New Roman"/>
          <w:sz w:val="28"/>
          <w:szCs w:val="28"/>
        </w:rPr>
        <w:t>«Д</w:t>
      </w:r>
      <w:r w:rsidRPr="00621A85">
        <w:rPr>
          <w:rFonts w:ascii="Times New Roman" w:hAnsi="Times New Roman"/>
          <w:sz w:val="28"/>
          <w:szCs w:val="28"/>
        </w:rPr>
        <w:t>оброе слово лучше мягкого пирога</w:t>
      </w:r>
      <w:r w:rsidR="00081DC7">
        <w:rPr>
          <w:rFonts w:ascii="Times New Roman" w:hAnsi="Times New Roman"/>
          <w:sz w:val="28"/>
          <w:szCs w:val="28"/>
        </w:rPr>
        <w:t>»</w:t>
      </w:r>
      <w:r w:rsidRPr="00621A85">
        <w:rPr>
          <w:rFonts w:ascii="Times New Roman" w:hAnsi="Times New Roman"/>
          <w:sz w:val="28"/>
          <w:szCs w:val="28"/>
        </w:rPr>
        <w:t>;</w:t>
      </w:r>
    </w:p>
    <w:p w:rsidR="00830FB4" w:rsidRDefault="00D63159" w:rsidP="00830FB4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1A85">
        <w:rPr>
          <w:rFonts w:ascii="Times New Roman" w:hAnsi="Times New Roman"/>
          <w:sz w:val="28"/>
          <w:szCs w:val="28"/>
        </w:rPr>
        <w:t>- </w:t>
      </w:r>
      <w:r w:rsidR="00081DC7">
        <w:rPr>
          <w:rFonts w:ascii="Times New Roman" w:hAnsi="Times New Roman"/>
          <w:sz w:val="28"/>
          <w:szCs w:val="28"/>
        </w:rPr>
        <w:t>«Х</w:t>
      </w:r>
      <w:r w:rsidRPr="00621A85">
        <w:rPr>
          <w:rFonts w:ascii="Times New Roman" w:hAnsi="Times New Roman"/>
          <w:sz w:val="28"/>
          <w:szCs w:val="28"/>
        </w:rPr>
        <w:t>очешь себе добра, не делай никому зла</w:t>
      </w:r>
      <w:r w:rsidR="00081DC7">
        <w:rPr>
          <w:rFonts w:ascii="Times New Roman" w:hAnsi="Times New Roman"/>
          <w:sz w:val="28"/>
          <w:szCs w:val="28"/>
        </w:rPr>
        <w:t>»</w:t>
      </w:r>
      <w:r w:rsidRPr="00621A85">
        <w:rPr>
          <w:rFonts w:ascii="Times New Roman" w:hAnsi="Times New Roman"/>
          <w:sz w:val="28"/>
          <w:szCs w:val="28"/>
        </w:rPr>
        <w:t>;</w:t>
      </w:r>
      <w:r w:rsidR="00830FB4" w:rsidRPr="00830FB4">
        <w:rPr>
          <w:rFonts w:ascii="Times New Roman" w:hAnsi="Times New Roman"/>
          <w:sz w:val="28"/>
          <w:szCs w:val="28"/>
        </w:rPr>
        <w:t xml:space="preserve"> </w:t>
      </w:r>
    </w:p>
    <w:p w:rsidR="00830FB4" w:rsidRPr="00621A85" w:rsidRDefault="00830FB4" w:rsidP="00830FB4">
      <w:pPr>
        <w:pStyle w:val="a8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«Д</w:t>
      </w:r>
      <w:r w:rsidRPr="00621A85">
        <w:rPr>
          <w:rFonts w:ascii="Times New Roman" w:hAnsi="Times New Roman"/>
          <w:sz w:val="28"/>
          <w:szCs w:val="28"/>
        </w:rPr>
        <w:t>обро творить — себя веселить</w:t>
      </w:r>
      <w:r>
        <w:rPr>
          <w:rFonts w:ascii="Times New Roman" w:hAnsi="Times New Roman"/>
          <w:sz w:val="28"/>
          <w:szCs w:val="28"/>
        </w:rPr>
        <w:t>»</w:t>
      </w:r>
      <w:r w:rsidRPr="00621A85">
        <w:rPr>
          <w:rFonts w:ascii="Times New Roman" w:hAnsi="Times New Roman"/>
          <w:sz w:val="28"/>
          <w:szCs w:val="28"/>
        </w:rPr>
        <w:t>;</w:t>
      </w:r>
    </w:p>
    <w:p w:rsidR="00D63159" w:rsidRPr="00621A85" w:rsidRDefault="00D63159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621A85">
        <w:rPr>
          <w:rFonts w:ascii="Times New Roman" w:hAnsi="Times New Roman"/>
          <w:sz w:val="28"/>
          <w:szCs w:val="28"/>
        </w:rPr>
        <w:t xml:space="preserve">- </w:t>
      </w:r>
      <w:r w:rsidR="00081DC7">
        <w:rPr>
          <w:rFonts w:ascii="Times New Roman" w:hAnsi="Times New Roman"/>
          <w:sz w:val="28"/>
          <w:szCs w:val="28"/>
        </w:rPr>
        <w:t>«К</w:t>
      </w:r>
      <w:r w:rsidRPr="00621A85">
        <w:rPr>
          <w:rFonts w:ascii="Times New Roman" w:hAnsi="Times New Roman"/>
          <w:sz w:val="28"/>
          <w:szCs w:val="28"/>
        </w:rPr>
        <w:t>то доброе сердце имеет, тот все одолеет</w:t>
      </w:r>
      <w:r w:rsidR="00081DC7">
        <w:rPr>
          <w:rFonts w:ascii="Times New Roman" w:hAnsi="Times New Roman"/>
          <w:sz w:val="28"/>
          <w:szCs w:val="28"/>
        </w:rPr>
        <w:t>»</w:t>
      </w:r>
      <w:r w:rsidRPr="00621A85">
        <w:rPr>
          <w:rFonts w:ascii="Times New Roman" w:hAnsi="Times New Roman"/>
          <w:sz w:val="28"/>
          <w:szCs w:val="28"/>
        </w:rPr>
        <w:t>.</w:t>
      </w:r>
    </w:p>
    <w:p w:rsidR="00853886" w:rsidRDefault="00853886" w:rsidP="0085388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в беседе с детьми и подростками пословицы и поговорки, необходимо </w:t>
      </w:r>
      <w:r w:rsidR="00D03740">
        <w:rPr>
          <w:rFonts w:ascii="Times New Roman" w:hAnsi="Times New Roman"/>
          <w:sz w:val="28"/>
          <w:szCs w:val="28"/>
        </w:rPr>
        <w:t>объяснять главную мысль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405944">
        <w:rPr>
          <w:rFonts w:ascii="Times New Roman" w:hAnsi="Times New Roman"/>
          <w:sz w:val="28"/>
          <w:szCs w:val="28"/>
        </w:rPr>
        <w:t xml:space="preserve">Варианты возможной интерпретации пословиц и поговорок помогают создать проблемную ситуацию с нравственным содержанием. Это рождает у ребенка потребность найти </w:t>
      </w:r>
      <w:proofErr w:type="gramStart"/>
      <w:r w:rsidR="00405944">
        <w:rPr>
          <w:rFonts w:ascii="Times New Roman" w:hAnsi="Times New Roman"/>
          <w:sz w:val="28"/>
          <w:szCs w:val="28"/>
        </w:rPr>
        <w:t>решение данной ситуации</w:t>
      </w:r>
      <w:proofErr w:type="gramEnd"/>
      <w:r w:rsidR="004059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оставляйте сыну или дочери возможность домыслить высказывание иначе, чем в него заложено.</w:t>
      </w:r>
    </w:p>
    <w:p w:rsidR="00074FE3" w:rsidRPr="00830FB4" w:rsidRDefault="00074FE3" w:rsidP="00074FE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30FB4">
        <w:rPr>
          <w:rFonts w:ascii="Times New Roman" w:hAnsi="Times New Roman"/>
          <w:sz w:val="28"/>
          <w:szCs w:val="28"/>
        </w:rPr>
        <w:t xml:space="preserve">В каждой семье свой стиль воспитания, традиции, привычки и принципы. Но существует </w:t>
      </w:r>
      <w:r w:rsidR="00830FB4" w:rsidRPr="00C3063F">
        <w:rPr>
          <w:rFonts w:ascii="Times New Roman" w:hAnsi="Times New Roman"/>
          <w:b/>
          <w:sz w:val="28"/>
          <w:szCs w:val="28"/>
        </w:rPr>
        <w:t xml:space="preserve">несколько </w:t>
      </w:r>
      <w:r w:rsidR="00561880">
        <w:rPr>
          <w:rFonts w:ascii="Times New Roman" w:hAnsi="Times New Roman"/>
          <w:b/>
          <w:sz w:val="28"/>
          <w:szCs w:val="28"/>
        </w:rPr>
        <w:t>истин</w:t>
      </w:r>
      <w:r w:rsidR="00830FB4" w:rsidRPr="00830FB4">
        <w:rPr>
          <w:rFonts w:ascii="Times New Roman" w:hAnsi="Times New Roman"/>
          <w:sz w:val="28"/>
          <w:szCs w:val="28"/>
        </w:rPr>
        <w:t>:</w:t>
      </w:r>
      <w:r w:rsidR="00E135B9" w:rsidRPr="00830FB4">
        <w:rPr>
          <w:rFonts w:ascii="Times New Roman" w:hAnsi="Times New Roman"/>
          <w:sz w:val="28"/>
          <w:szCs w:val="28"/>
        </w:rPr>
        <w:t xml:space="preserve"> </w:t>
      </w:r>
    </w:p>
    <w:p w:rsidR="00074FE3" w:rsidRPr="00830FB4" w:rsidRDefault="00830FB4" w:rsidP="00C3063F">
      <w:pPr>
        <w:pStyle w:val="a8"/>
        <w:ind w:left="708" w:firstLine="1"/>
        <w:rPr>
          <w:rFonts w:ascii="Times New Roman" w:hAnsi="Times New Roman"/>
          <w:sz w:val="28"/>
          <w:szCs w:val="28"/>
        </w:rPr>
      </w:pPr>
      <w:proofErr w:type="gramStart"/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>Если ребенка постоянно кр</w:t>
      </w:r>
      <w:r w:rsidR="00C3063F">
        <w:rPr>
          <w:rFonts w:ascii="Times New Roman" w:hAnsi="Times New Roman"/>
          <w:sz w:val="28"/>
          <w:szCs w:val="28"/>
        </w:rPr>
        <w:t>итиковать, он учится ненавидеть;</w:t>
      </w:r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 xml:space="preserve">Если ребенок живет во </w:t>
      </w:r>
      <w:r w:rsidR="00C3063F">
        <w:rPr>
          <w:rFonts w:ascii="Times New Roman" w:hAnsi="Times New Roman"/>
          <w:sz w:val="28"/>
          <w:szCs w:val="28"/>
        </w:rPr>
        <w:t>вражде, он учится агрессивности;</w:t>
      </w:r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C3063F">
        <w:rPr>
          <w:rFonts w:ascii="Times New Roman" w:hAnsi="Times New Roman"/>
          <w:sz w:val="28"/>
          <w:szCs w:val="28"/>
        </w:rPr>
        <w:t xml:space="preserve">Если </w:t>
      </w:r>
      <w:r w:rsidR="00074FE3" w:rsidRPr="00830FB4">
        <w:rPr>
          <w:rFonts w:ascii="Times New Roman" w:hAnsi="Times New Roman"/>
          <w:sz w:val="28"/>
          <w:szCs w:val="28"/>
        </w:rPr>
        <w:t>ребенка высм</w:t>
      </w:r>
      <w:r w:rsidR="00C3063F">
        <w:rPr>
          <w:rFonts w:ascii="Times New Roman" w:hAnsi="Times New Roman"/>
          <w:sz w:val="28"/>
          <w:szCs w:val="28"/>
        </w:rPr>
        <w:t>еивают, он становится замкнутым;</w:t>
      </w:r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>Если ребенок растет в упреках, он учится жить с чувством вины</w:t>
      </w:r>
      <w:r w:rsidR="00C3063F">
        <w:rPr>
          <w:rFonts w:ascii="Times New Roman" w:hAnsi="Times New Roman"/>
          <w:sz w:val="28"/>
          <w:szCs w:val="28"/>
        </w:rPr>
        <w:t>;</w:t>
      </w:r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>Если ребенок растет в терпимо</w:t>
      </w:r>
      <w:r w:rsidR="00C3063F">
        <w:rPr>
          <w:rFonts w:ascii="Times New Roman" w:hAnsi="Times New Roman"/>
          <w:sz w:val="28"/>
          <w:szCs w:val="28"/>
        </w:rPr>
        <w:t>сти, он учится принимать других;</w:t>
      </w:r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>Если ребенка подбад</w:t>
      </w:r>
      <w:r w:rsidR="00C3063F">
        <w:rPr>
          <w:rFonts w:ascii="Times New Roman" w:hAnsi="Times New Roman"/>
          <w:sz w:val="28"/>
          <w:szCs w:val="28"/>
        </w:rPr>
        <w:t>ривают, он учится верить в себя;</w:t>
      </w:r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>Если ребенок растет в честности, он учится быть справедливым</w:t>
      </w:r>
      <w:r w:rsidR="00C3063F">
        <w:rPr>
          <w:rFonts w:ascii="Times New Roman" w:hAnsi="Times New Roman"/>
          <w:sz w:val="28"/>
          <w:szCs w:val="28"/>
        </w:rPr>
        <w:t>;</w:t>
      </w:r>
      <w:proofErr w:type="gramEnd"/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>Если ребенок растет в безопа</w:t>
      </w:r>
      <w:r w:rsidR="00C3063F">
        <w:rPr>
          <w:rFonts w:ascii="Times New Roman" w:hAnsi="Times New Roman"/>
          <w:sz w:val="28"/>
          <w:szCs w:val="28"/>
        </w:rPr>
        <w:t>сности, он учится верить в себя;</w:t>
      </w:r>
      <w:r w:rsidR="00074FE3" w:rsidRPr="00830FB4">
        <w:rPr>
          <w:rFonts w:ascii="Times New Roman" w:hAnsi="Times New Roman"/>
          <w:sz w:val="28"/>
          <w:szCs w:val="28"/>
        </w:rPr>
        <w:br/>
      </w:r>
      <w:r w:rsidRPr="00830FB4">
        <w:rPr>
          <w:rFonts w:ascii="Times New Roman" w:hAnsi="Times New Roman"/>
          <w:sz w:val="28"/>
          <w:szCs w:val="28"/>
        </w:rPr>
        <w:t>- </w:t>
      </w:r>
      <w:r w:rsidR="00074FE3" w:rsidRPr="00830FB4">
        <w:rPr>
          <w:rFonts w:ascii="Times New Roman" w:hAnsi="Times New Roman"/>
          <w:sz w:val="28"/>
          <w:szCs w:val="28"/>
        </w:rPr>
        <w:t>Если ребенок живет в понимании и дружелюбии, он учи</w:t>
      </w:r>
      <w:r w:rsidR="00C3063F">
        <w:rPr>
          <w:rFonts w:ascii="Times New Roman" w:hAnsi="Times New Roman"/>
          <w:sz w:val="28"/>
          <w:szCs w:val="28"/>
        </w:rPr>
        <w:t>тся находить любовь в этом мире.</w:t>
      </w:r>
    </w:p>
    <w:p w:rsidR="00C3063F" w:rsidRPr="00561880" w:rsidRDefault="00561880" w:rsidP="00C3063F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880">
        <w:rPr>
          <w:rFonts w:ascii="Times New Roman" w:hAnsi="Times New Roman"/>
          <w:sz w:val="28"/>
          <w:szCs w:val="28"/>
          <w:lang w:eastAsia="ru-RU"/>
        </w:rPr>
        <w:t xml:space="preserve">Эти истины можно перечитывать время от времени. А в разговоре с детьми о семейных  </w:t>
      </w:r>
      <w:r>
        <w:rPr>
          <w:rFonts w:ascii="Times New Roman" w:hAnsi="Times New Roman"/>
          <w:sz w:val="28"/>
          <w:szCs w:val="28"/>
          <w:lang w:eastAsia="ru-RU"/>
        </w:rPr>
        <w:t>ценностях предлагаем использовать еще одну притчу.</w:t>
      </w:r>
    </w:p>
    <w:p w:rsidR="00C3063F" w:rsidRPr="00561880" w:rsidRDefault="00C3063F" w:rsidP="0056188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1880">
        <w:rPr>
          <w:rFonts w:ascii="Times New Roman" w:hAnsi="Times New Roman"/>
          <w:b/>
          <w:sz w:val="28"/>
          <w:szCs w:val="28"/>
          <w:lang w:eastAsia="ru-RU"/>
        </w:rPr>
        <w:t>Притча</w:t>
      </w:r>
      <w:r w:rsidR="00561880" w:rsidRPr="00561880">
        <w:rPr>
          <w:rFonts w:ascii="Times New Roman" w:hAnsi="Times New Roman"/>
          <w:b/>
          <w:sz w:val="28"/>
          <w:szCs w:val="28"/>
          <w:lang w:eastAsia="ru-RU"/>
        </w:rPr>
        <w:t xml:space="preserve"> семейных </w:t>
      </w:r>
      <w:proofErr w:type="gramStart"/>
      <w:r w:rsidR="00561880" w:rsidRPr="00561880">
        <w:rPr>
          <w:rFonts w:ascii="Times New Roman" w:hAnsi="Times New Roman"/>
          <w:b/>
          <w:sz w:val="28"/>
          <w:szCs w:val="28"/>
          <w:lang w:eastAsia="ru-RU"/>
        </w:rPr>
        <w:t>ценностях</w:t>
      </w:r>
      <w:proofErr w:type="gramEnd"/>
    </w:p>
    <w:p w:rsidR="00561880" w:rsidRDefault="00C3063F" w:rsidP="00561880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Жила-была на свете семья. Она была не простая.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Более ста человек насчитывалось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этой семье. И занимала она целое село. Так и жили всей семьей, всем селом. Вы скажете: ну и что, мало ли больших семейств на свете, но дело в том, что была особая – мир и лад царили в той семье и, стало быть, н</w:t>
      </w:r>
      <w:r w:rsidR="00561880">
        <w:rPr>
          <w:rFonts w:ascii="Times New Roman" w:hAnsi="Times New Roman"/>
          <w:sz w:val="28"/>
          <w:szCs w:val="28"/>
          <w:lang w:eastAsia="ru-RU"/>
        </w:rPr>
        <w:t xml:space="preserve">а селе. Ни ссор, ни ругани, ни </w:t>
      </w:r>
      <w:r>
        <w:rPr>
          <w:rFonts w:ascii="Times New Roman" w:hAnsi="Times New Roman"/>
          <w:sz w:val="28"/>
          <w:szCs w:val="28"/>
          <w:lang w:eastAsia="ru-RU"/>
        </w:rPr>
        <w:t xml:space="preserve">драк и раздоров. </w:t>
      </w:r>
    </w:p>
    <w:p w:rsidR="00561880" w:rsidRDefault="00C3063F" w:rsidP="00561880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Дошел слух об этой семье до самого владыки страны. И он решил проверить, правду л</w:t>
      </w:r>
      <w:r w:rsidR="00561880">
        <w:rPr>
          <w:rFonts w:ascii="Times New Roman" w:hAnsi="Times New Roman"/>
          <w:sz w:val="28"/>
          <w:szCs w:val="28"/>
          <w:lang w:eastAsia="ru-RU"/>
        </w:rPr>
        <w:t xml:space="preserve">и молвят люди. Прибыл он в село </w:t>
      </w:r>
      <w:r>
        <w:rPr>
          <w:rFonts w:ascii="Times New Roman" w:hAnsi="Times New Roman"/>
          <w:sz w:val="28"/>
          <w:szCs w:val="28"/>
          <w:lang w:eastAsia="ru-RU"/>
        </w:rPr>
        <w:t xml:space="preserve">и душа его возрадовалась: кругом чистота, красота, достаток и мир. Хорошо детям, спокойно старикам. Удивился владыка. </w:t>
      </w:r>
    </w:p>
    <w:p w:rsidR="005841D6" w:rsidRDefault="00C3063F" w:rsidP="00561880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 узнать, как жители села добились такого л</w:t>
      </w:r>
      <w:r w:rsidR="00561880">
        <w:rPr>
          <w:rFonts w:ascii="Times New Roman" w:hAnsi="Times New Roman"/>
          <w:sz w:val="28"/>
          <w:szCs w:val="28"/>
          <w:lang w:eastAsia="ru-RU"/>
        </w:rPr>
        <w:t>ада. Пришел к главе семьи: «Р</w:t>
      </w:r>
      <w:r>
        <w:rPr>
          <w:rFonts w:ascii="Times New Roman" w:hAnsi="Times New Roman"/>
          <w:sz w:val="28"/>
          <w:szCs w:val="28"/>
          <w:lang w:eastAsia="ru-RU"/>
        </w:rPr>
        <w:t>асскажи, как добиваешься такого согласия и мира в твоей семье</w:t>
      </w:r>
      <w:r w:rsidR="0056188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188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Тот взял лист бумаги и стал что-то писать. Писал долго. Видно, не</w:t>
      </w:r>
      <w:r w:rsidR="005618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очень</w:t>
      </w:r>
      <w:r w:rsidR="005618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силен</w:t>
      </w:r>
      <w:r w:rsidR="005618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был</w:t>
      </w:r>
      <w:r w:rsidR="005618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618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грамоте.</w:t>
      </w:r>
      <w:r w:rsidR="00584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</w:t>
      </w:r>
      <w:r w:rsidR="005841D6">
        <w:rPr>
          <w:rFonts w:ascii="Times New Roman" w:hAnsi="Times New Roman"/>
          <w:sz w:val="28"/>
          <w:szCs w:val="28"/>
          <w:lang w:eastAsia="ru-RU"/>
        </w:rPr>
        <w:t>ИЕ, ТЕРПЕНИЕ. И в конце листа: сто раз ЛЮБОВЬ, сто раз ПРОЩЕНИЕ, с</w:t>
      </w:r>
      <w:r>
        <w:rPr>
          <w:rFonts w:ascii="Times New Roman" w:hAnsi="Times New Roman"/>
          <w:sz w:val="28"/>
          <w:szCs w:val="28"/>
          <w:lang w:eastAsia="ru-RU"/>
        </w:rPr>
        <w:t xml:space="preserve">то раз ТЕРПЕНИЕ. </w:t>
      </w:r>
    </w:p>
    <w:p w:rsidR="00C3063F" w:rsidRDefault="00C3063F" w:rsidP="00561880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Прочел владыка, почесал, как водится, за ухом и спросил:</w:t>
      </w:r>
    </w:p>
    <w:p w:rsidR="00C3063F" w:rsidRDefault="00C3063F" w:rsidP="0056188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-И все? </w:t>
      </w:r>
    </w:p>
    <w:p w:rsidR="00C3063F" w:rsidRDefault="00C3063F" w:rsidP="0056188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-Да, - ответил старик,- это и есть основа жизни всякой хорошей семьи. – И, подумав, добавил: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мира тоже</w:t>
      </w:r>
      <w:r w:rsidR="005841D6">
        <w:rPr>
          <w:rFonts w:ascii="Times New Roman" w:hAnsi="Times New Roman"/>
          <w:sz w:val="28"/>
          <w:szCs w:val="28"/>
          <w:lang w:eastAsia="ru-RU"/>
        </w:rPr>
        <w:t>.</w:t>
      </w:r>
    </w:p>
    <w:p w:rsidR="005841D6" w:rsidRDefault="00F219DD" w:rsidP="00F219D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12) </w:t>
      </w:r>
      <w:r w:rsidR="00C3063F">
        <w:rPr>
          <w:rFonts w:ascii="Times New Roman" w:hAnsi="Times New Roman"/>
          <w:sz w:val="28"/>
          <w:szCs w:val="28"/>
        </w:rPr>
        <w:t xml:space="preserve">Дорогие родители, </w:t>
      </w:r>
      <w:r w:rsidR="005841D6">
        <w:rPr>
          <w:rFonts w:ascii="Times New Roman" w:hAnsi="Times New Roman"/>
          <w:sz w:val="28"/>
          <w:szCs w:val="28"/>
        </w:rPr>
        <w:t>нам</w:t>
      </w:r>
      <w:r w:rsidR="00C3063F">
        <w:rPr>
          <w:rFonts w:ascii="Times New Roman" w:hAnsi="Times New Roman"/>
          <w:sz w:val="28"/>
          <w:szCs w:val="28"/>
        </w:rPr>
        <w:t xml:space="preserve"> очень хочется, чтобы сегодняшний </w:t>
      </w:r>
      <w:r w:rsidR="005841D6">
        <w:rPr>
          <w:rFonts w:ascii="Times New Roman" w:hAnsi="Times New Roman"/>
          <w:sz w:val="28"/>
          <w:szCs w:val="28"/>
        </w:rPr>
        <w:t>разговор не проше</w:t>
      </w:r>
      <w:r w:rsidR="00C3063F">
        <w:rPr>
          <w:rFonts w:ascii="Times New Roman" w:hAnsi="Times New Roman"/>
          <w:sz w:val="28"/>
          <w:szCs w:val="28"/>
        </w:rPr>
        <w:t xml:space="preserve">л даром, чтобы он, в хорошем смысле слова, повлиял на ваши отношения с детьми. </w:t>
      </w:r>
      <w:r w:rsidR="005841D6">
        <w:rPr>
          <w:rFonts w:ascii="Times New Roman" w:hAnsi="Times New Roman"/>
          <w:sz w:val="28"/>
          <w:szCs w:val="28"/>
        </w:rPr>
        <w:t>Мы</w:t>
      </w:r>
      <w:r w:rsidR="00C3063F">
        <w:rPr>
          <w:rFonts w:ascii="Times New Roman" w:hAnsi="Times New Roman"/>
          <w:sz w:val="28"/>
          <w:szCs w:val="28"/>
        </w:rPr>
        <w:t xml:space="preserve"> нисколько не сомнева</w:t>
      </w:r>
      <w:r w:rsidR="005841D6">
        <w:rPr>
          <w:rFonts w:ascii="Times New Roman" w:hAnsi="Times New Roman"/>
          <w:sz w:val="28"/>
          <w:szCs w:val="28"/>
        </w:rPr>
        <w:t>емся</w:t>
      </w:r>
      <w:r w:rsidR="00C3063F">
        <w:rPr>
          <w:rFonts w:ascii="Times New Roman" w:hAnsi="Times New Roman"/>
          <w:sz w:val="28"/>
          <w:szCs w:val="28"/>
        </w:rPr>
        <w:t xml:space="preserve"> в том, что все вы любите своих детей. Но умеете ли вы </w:t>
      </w:r>
      <w:r w:rsidR="005841D6">
        <w:rPr>
          <w:rFonts w:ascii="Times New Roman" w:hAnsi="Times New Roman"/>
          <w:sz w:val="28"/>
          <w:szCs w:val="28"/>
        </w:rPr>
        <w:t>проявлять любовь так, чтобы ребе</w:t>
      </w:r>
      <w:r w:rsidR="00C3063F">
        <w:rPr>
          <w:rFonts w:ascii="Times New Roman" w:hAnsi="Times New Roman"/>
          <w:sz w:val="28"/>
          <w:szCs w:val="28"/>
        </w:rPr>
        <w:t>нок понял,</w:t>
      </w:r>
      <w:r w:rsidR="005841D6">
        <w:rPr>
          <w:rFonts w:ascii="Times New Roman" w:hAnsi="Times New Roman"/>
          <w:sz w:val="28"/>
          <w:szCs w:val="28"/>
        </w:rPr>
        <w:t xml:space="preserve"> что он любим? Чувствует ли ребе</w:t>
      </w:r>
      <w:r w:rsidR="00C3063F">
        <w:rPr>
          <w:rFonts w:ascii="Times New Roman" w:hAnsi="Times New Roman"/>
          <w:sz w:val="28"/>
          <w:szCs w:val="28"/>
        </w:rPr>
        <w:t xml:space="preserve">нок, что вы его любите не только тогда, когда он этого заслуживает, а всегда, независимо от его поведения? </w:t>
      </w:r>
    </w:p>
    <w:p w:rsidR="00074FE3" w:rsidRPr="005841D6" w:rsidRDefault="00C3063F" w:rsidP="005841D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Постарайтесь объективно, сами для себя, ответить на эти вопросы. Ваш</w:t>
      </w:r>
      <w:r w:rsidR="005841D6">
        <w:rPr>
          <w:rFonts w:ascii="Times New Roman" w:hAnsi="Times New Roman"/>
          <w:sz w:val="28"/>
          <w:szCs w:val="28"/>
        </w:rPr>
        <w:t>е поведение должно говорить ребенку</w:t>
      </w:r>
      <w:r>
        <w:rPr>
          <w:rFonts w:ascii="Times New Roman" w:hAnsi="Times New Roman"/>
          <w:sz w:val="28"/>
          <w:szCs w:val="28"/>
        </w:rPr>
        <w:t>: «Я люблю тебя таким, каков ты есть»</w:t>
      </w:r>
      <w:r w:rsidR="005841D6">
        <w:rPr>
          <w:rFonts w:ascii="Times New Roman" w:hAnsi="Times New Roman"/>
          <w:sz w:val="28"/>
          <w:szCs w:val="28"/>
        </w:rPr>
        <w:t xml:space="preserve">, чтобы ваш ребенок мог сказать: </w:t>
      </w:r>
      <w:r w:rsidR="005841D6" w:rsidRPr="005841D6">
        <w:rPr>
          <w:rFonts w:ascii="Times New Roman" w:hAnsi="Times New Roman"/>
          <w:sz w:val="28"/>
          <w:szCs w:val="28"/>
        </w:rPr>
        <w:t>«</w:t>
      </w:r>
      <w:r w:rsidRPr="005841D6">
        <w:rPr>
          <w:rFonts w:ascii="Times New Roman" w:hAnsi="Times New Roman"/>
          <w:sz w:val="28"/>
          <w:szCs w:val="28"/>
        </w:rPr>
        <w:t>В моей семье все терпеливые</w:t>
      </w:r>
      <w:r w:rsidR="005841D6" w:rsidRPr="005841D6">
        <w:rPr>
          <w:rFonts w:ascii="Times New Roman" w:hAnsi="Times New Roman"/>
          <w:sz w:val="28"/>
          <w:szCs w:val="28"/>
        </w:rPr>
        <w:t xml:space="preserve">, </w:t>
      </w:r>
      <w:r w:rsidRPr="005841D6">
        <w:rPr>
          <w:rFonts w:ascii="Times New Roman" w:hAnsi="Times New Roman"/>
          <w:sz w:val="28"/>
          <w:szCs w:val="28"/>
        </w:rPr>
        <w:t>добрые</w:t>
      </w:r>
      <w:r w:rsidR="005841D6" w:rsidRPr="005841D6">
        <w:rPr>
          <w:rFonts w:ascii="Times New Roman" w:hAnsi="Times New Roman"/>
          <w:sz w:val="28"/>
          <w:szCs w:val="28"/>
        </w:rPr>
        <w:t xml:space="preserve">, </w:t>
      </w:r>
      <w:r w:rsidRPr="005841D6">
        <w:rPr>
          <w:rFonts w:ascii="Times New Roman" w:hAnsi="Times New Roman"/>
          <w:sz w:val="28"/>
          <w:szCs w:val="28"/>
        </w:rPr>
        <w:t>уважающие и понимающие, поддерживающие друг друга</w:t>
      </w:r>
      <w:r w:rsidR="005841D6" w:rsidRPr="005841D6">
        <w:rPr>
          <w:rFonts w:ascii="Times New Roman" w:hAnsi="Times New Roman"/>
          <w:sz w:val="28"/>
          <w:szCs w:val="28"/>
        </w:rPr>
        <w:t xml:space="preserve">, </w:t>
      </w:r>
      <w:r w:rsidRPr="005841D6">
        <w:rPr>
          <w:rFonts w:ascii="Times New Roman" w:hAnsi="Times New Roman"/>
          <w:sz w:val="28"/>
          <w:szCs w:val="28"/>
        </w:rPr>
        <w:t>окружающие друг друга заботой</w:t>
      </w:r>
      <w:r w:rsidR="005841D6" w:rsidRPr="005841D6">
        <w:rPr>
          <w:rFonts w:ascii="Times New Roman" w:hAnsi="Times New Roman"/>
          <w:sz w:val="28"/>
          <w:szCs w:val="28"/>
        </w:rPr>
        <w:t xml:space="preserve">, </w:t>
      </w:r>
      <w:r w:rsidRPr="005841D6">
        <w:rPr>
          <w:rFonts w:ascii="Times New Roman" w:hAnsi="Times New Roman"/>
          <w:sz w:val="28"/>
          <w:szCs w:val="28"/>
        </w:rPr>
        <w:t>внимательные, отзывчивые, интересующиес</w:t>
      </w:r>
      <w:r w:rsidR="005841D6" w:rsidRPr="005841D6">
        <w:rPr>
          <w:rFonts w:ascii="Times New Roman" w:hAnsi="Times New Roman"/>
          <w:sz w:val="28"/>
          <w:szCs w:val="28"/>
        </w:rPr>
        <w:t>я планами и заботами друг друга».</w:t>
      </w: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DB0E3E">
      <w:pPr>
        <w:pStyle w:val="a8"/>
        <w:ind w:firstLine="708"/>
        <w:rPr>
          <w:rFonts w:ascii="Times New Roman" w:hAnsi="Times New Roman"/>
          <w:sz w:val="28"/>
          <w:szCs w:val="28"/>
        </w:rPr>
      </w:pPr>
    </w:p>
    <w:p w:rsidR="005841D6" w:rsidRDefault="005841D6" w:rsidP="00C27974">
      <w:pPr>
        <w:pStyle w:val="a8"/>
        <w:rPr>
          <w:rFonts w:ascii="Times New Roman" w:hAnsi="Times New Roman"/>
          <w:sz w:val="28"/>
          <w:szCs w:val="28"/>
        </w:rPr>
      </w:pPr>
    </w:p>
    <w:sectPr w:rsidR="005841D6" w:rsidSect="005841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D4" w:rsidRDefault="003E24D4" w:rsidP="005841D6">
      <w:pPr>
        <w:spacing w:after="0" w:line="240" w:lineRule="auto"/>
      </w:pPr>
      <w:r>
        <w:separator/>
      </w:r>
    </w:p>
  </w:endnote>
  <w:endnote w:type="continuationSeparator" w:id="0">
    <w:p w:rsidR="003E24D4" w:rsidRDefault="003E24D4" w:rsidP="0058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D4" w:rsidRDefault="003E24D4" w:rsidP="005841D6">
      <w:pPr>
        <w:spacing w:after="0" w:line="240" w:lineRule="auto"/>
      </w:pPr>
      <w:r>
        <w:separator/>
      </w:r>
    </w:p>
  </w:footnote>
  <w:footnote w:type="continuationSeparator" w:id="0">
    <w:p w:rsidR="003E24D4" w:rsidRDefault="003E24D4" w:rsidP="0058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460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41D6" w:rsidRPr="005841D6" w:rsidRDefault="005841D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41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41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41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79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41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41D6" w:rsidRDefault="005841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B5A"/>
    <w:multiLevelType w:val="hybridMultilevel"/>
    <w:tmpl w:val="28EE904E"/>
    <w:lvl w:ilvl="0" w:tplc="19D45F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3C"/>
    <w:rsid w:val="00067409"/>
    <w:rsid w:val="00074FE3"/>
    <w:rsid w:val="0008058F"/>
    <w:rsid w:val="00081DC7"/>
    <w:rsid w:val="000D3FB9"/>
    <w:rsid w:val="00262618"/>
    <w:rsid w:val="00276F13"/>
    <w:rsid w:val="002908F2"/>
    <w:rsid w:val="002C4155"/>
    <w:rsid w:val="003102E0"/>
    <w:rsid w:val="003669AF"/>
    <w:rsid w:val="003A6395"/>
    <w:rsid w:val="003E24D4"/>
    <w:rsid w:val="00405944"/>
    <w:rsid w:val="004103CE"/>
    <w:rsid w:val="004177C1"/>
    <w:rsid w:val="004D4CC2"/>
    <w:rsid w:val="00561880"/>
    <w:rsid w:val="0056647C"/>
    <w:rsid w:val="00572BBD"/>
    <w:rsid w:val="005841D6"/>
    <w:rsid w:val="005B7B29"/>
    <w:rsid w:val="00621A85"/>
    <w:rsid w:val="00634F31"/>
    <w:rsid w:val="006444AD"/>
    <w:rsid w:val="006A5434"/>
    <w:rsid w:val="007532FF"/>
    <w:rsid w:val="0079183C"/>
    <w:rsid w:val="007A5C46"/>
    <w:rsid w:val="007A6F12"/>
    <w:rsid w:val="007C0DF7"/>
    <w:rsid w:val="00830FB4"/>
    <w:rsid w:val="00853886"/>
    <w:rsid w:val="00904D28"/>
    <w:rsid w:val="00945446"/>
    <w:rsid w:val="00A15302"/>
    <w:rsid w:val="00A8113C"/>
    <w:rsid w:val="00C27974"/>
    <w:rsid w:val="00C3063F"/>
    <w:rsid w:val="00D03740"/>
    <w:rsid w:val="00D03C78"/>
    <w:rsid w:val="00D45E75"/>
    <w:rsid w:val="00D63159"/>
    <w:rsid w:val="00D82EA4"/>
    <w:rsid w:val="00DB0E3E"/>
    <w:rsid w:val="00DD1AD0"/>
    <w:rsid w:val="00E135B9"/>
    <w:rsid w:val="00E545F6"/>
    <w:rsid w:val="00EE5860"/>
    <w:rsid w:val="00F07007"/>
    <w:rsid w:val="00F219DD"/>
    <w:rsid w:val="00F45CB2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1AD0"/>
    <w:rPr>
      <w:color w:val="0000FF"/>
      <w:u w:val="single"/>
    </w:rPr>
  </w:style>
  <w:style w:type="character" w:styleId="a7">
    <w:name w:val="Strong"/>
    <w:basedOn w:val="a0"/>
    <w:uiPriority w:val="22"/>
    <w:qFormat/>
    <w:rsid w:val="00DD1AD0"/>
    <w:rPr>
      <w:b/>
      <w:bCs/>
    </w:rPr>
  </w:style>
  <w:style w:type="character" w:customStyle="1" w:styleId="bukvitsa">
    <w:name w:val="bukvitsa"/>
    <w:basedOn w:val="a0"/>
    <w:rsid w:val="002908F2"/>
  </w:style>
  <w:style w:type="character" w:customStyle="1" w:styleId="bold">
    <w:name w:val="bold"/>
    <w:basedOn w:val="a0"/>
    <w:rsid w:val="002908F2"/>
  </w:style>
  <w:style w:type="character" w:customStyle="1" w:styleId="c0">
    <w:name w:val="c0"/>
    <w:basedOn w:val="a0"/>
    <w:rsid w:val="00D45E75"/>
  </w:style>
  <w:style w:type="paragraph" w:styleId="a8">
    <w:name w:val="No Spacing"/>
    <w:uiPriority w:val="1"/>
    <w:qFormat/>
    <w:rsid w:val="00D45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0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0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8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1D6"/>
  </w:style>
  <w:style w:type="paragraph" w:styleId="ab">
    <w:name w:val="footer"/>
    <w:basedOn w:val="a"/>
    <w:link w:val="ac"/>
    <w:uiPriority w:val="99"/>
    <w:unhideWhenUsed/>
    <w:rsid w:val="0058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D1AD0"/>
    <w:rPr>
      <w:color w:val="0000FF"/>
      <w:u w:val="single"/>
    </w:rPr>
  </w:style>
  <w:style w:type="character" w:styleId="a7">
    <w:name w:val="Strong"/>
    <w:basedOn w:val="a0"/>
    <w:uiPriority w:val="22"/>
    <w:qFormat/>
    <w:rsid w:val="00DD1AD0"/>
    <w:rPr>
      <w:b/>
      <w:bCs/>
    </w:rPr>
  </w:style>
  <w:style w:type="character" w:customStyle="1" w:styleId="bukvitsa">
    <w:name w:val="bukvitsa"/>
    <w:basedOn w:val="a0"/>
    <w:rsid w:val="002908F2"/>
  </w:style>
  <w:style w:type="character" w:customStyle="1" w:styleId="bold">
    <w:name w:val="bold"/>
    <w:basedOn w:val="a0"/>
    <w:rsid w:val="002908F2"/>
  </w:style>
  <w:style w:type="character" w:customStyle="1" w:styleId="c0">
    <w:name w:val="c0"/>
    <w:basedOn w:val="a0"/>
    <w:rsid w:val="00D45E75"/>
  </w:style>
  <w:style w:type="paragraph" w:styleId="a8">
    <w:name w:val="No Spacing"/>
    <w:uiPriority w:val="1"/>
    <w:qFormat/>
    <w:rsid w:val="00D45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D0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0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8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1D6"/>
  </w:style>
  <w:style w:type="paragraph" w:styleId="ab">
    <w:name w:val="footer"/>
    <w:basedOn w:val="a"/>
    <w:link w:val="ac"/>
    <w:uiPriority w:val="99"/>
    <w:unhideWhenUsed/>
    <w:rsid w:val="0058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7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536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307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E25D-CE6B-4D58-8C36-394BBBB1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Плэмэдялэ</dc:creator>
  <cp:keywords/>
  <dc:description/>
  <cp:lastModifiedBy>Татьяна В. Плэмэдялэ</cp:lastModifiedBy>
  <cp:revision>12</cp:revision>
  <cp:lastPrinted>2015-12-08T04:50:00Z</cp:lastPrinted>
  <dcterms:created xsi:type="dcterms:W3CDTF">2015-12-01T12:27:00Z</dcterms:created>
  <dcterms:modified xsi:type="dcterms:W3CDTF">2015-12-08T11:06:00Z</dcterms:modified>
</cp:coreProperties>
</file>