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C7" w:rsidRDefault="002E51C7" w:rsidP="001B48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291195"/>
            <wp:effectExtent l="19050" t="0" r="8890" b="0"/>
            <wp:docPr id="1" name="Рисунок 1" descr="C:\Users\user\Desktop\однкн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кнр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C7" w:rsidRDefault="002E51C7" w:rsidP="001B488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51C7" w:rsidRDefault="002E51C7" w:rsidP="001B488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2C0F" w:rsidRPr="002E51C7" w:rsidRDefault="00D56BAC" w:rsidP="001B48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8105A" w:rsidRPr="002E51C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D56BAC" w:rsidRPr="00760F7F" w:rsidRDefault="00D56BAC" w:rsidP="00D56BAC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F7F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56BAC" w:rsidRPr="00760F7F" w:rsidRDefault="00D56BAC" w:rsidP="00D56BA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760F7F">
        <w:rPr>
          <w:rStyle w:val="dash041e005f0431005f044b005f0447005f043d005f044b005f0439005f005fchar1char1"/>
        </w:rPr>
        <w:t>обучающихся</w:t>
      </w:r>
      <w:proofErr w:type="gramEnd"/>
      <w:r w:rsidRPr="00760F7F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 3. </w:t>
      </w:r>
      <w:proofErr w:type="spellStart"/>
      <w:r w:rsidRPr="00760F7F">
        <w:rPr>
          <w:rStyle w:val="dash041e005f0431005f044b005f0447005f043d005f044b005f0439005f005fchar1char1"/>
        </w:rPr>
        <w:t>Сформированность</w:t>
      </w:r>
      <w:proofErr w:type="spellEnd"/>
      <w:r w:rsidRPr="00760F7F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4. </w:t>
      </w:r>
      <w:proofErr w:type="spellStart"/>
      <w:r w:rsidRPr="00760F7F">
        <w:rPr>
          <w:rStyle w:val="dash041e005f0431005f044b005f0447005f043d005f044b005f0439005f005fchar1char1"/>
        </w:rPr>
        <w:t>Сформированность</w:t>
      </w:r>
      <w:proofErr w:type="spellEnd"/>
      <w:r w:rsidRPr="00760F7F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56BAC" w:rsidRPr="00760F7F" w:rsidRDefault="00D56BAC" w:rsidP="00D56BA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D56BAC" w:rsidRPr="00760F7F" w:rsidRDefault="00D56BAC" w:rsidP="00D56BA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компетенций. </w:t>
      </w:r>
    </w:p>
    <w:p w:rsidR="00D56BAC" w:rsidRPr="00760F7F" w:rsidRDefault="00D56BAC" w:rsidP="00D56BA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7. </w:t>
      </w:r>
      <w:proofErr w:type="spellStart"/>
      <w:r w:rsidRPr="00760F7F">
        <w:rPr>
          <w:rStyle w:val="dash041e005f0431005f044b005f0447005f043d005f044b005f0439005f005fchar1char1"/>
        </w:rPr>
        <w:t>Сформированность</w:t>
      </w:r>
      <w:proofErr w:type="spellEnd"/>
      <w:r w:rsidRPr="00760F7F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</w:p>
    <w:p w:rsidR="00D56BAC" w:rsidRPr="00760F7F" w:rsidRDefault="00D56BAC" w:rsidP="00D56BA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</w:p>
    <w:p w:rsidR="00D56BAC" w:rsidRPr="00760F7F" w:rsidRDefault="00D56BAC" w:rsidP="00D56BAC">
      <w:pPr>
        <w:spacing w:line="360" w:lineRule="auto"/>
        <w:ind w:firstLine="567"/>
        <w:jc w:val="both"/>
        <w:rPr>
          <w:rStyle w:val="dash041e005f0431005f044b005f0447005f043d005f044b005f0439005f005fchar1char1"/>
        </w:rPr>
      </w:pPr>
      <w:r w:rsidRPr="00760F7F">
        <w:rPr>
          <w:rStyle w:val="dash041e005f0431005f044b005f0447005f043d005f044b005f0439005f005fchar1char1"/>
        </w:rPr>
        <w:t xml:space="preserve">9. </w:t>
      </w:r>
      <w:proofErr w:type="spellStart"/>
      <w:r w:rsidRPr="00760F7F">
        <w:rPr>
          <w:rStyle w:val="dash041e005f0431005f044b005f0447005f043d005f044b005f0439005f005fchar1char1"/>
        </w:rPr>
        <w:t>Сформированность</w:t>
      </w:r>
      <w:proofErr w:type="spellEnd"/>
      <w:r w:rsidRPr="00760F7F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мышления. </w:t>
      </w:r>
    </w:p>
    <w:p w:rsidR="00D56BAC" w:rsidRPr="00760F7F" w:rsidRDefault="00D56BAC" w:rsidP="00D56BA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F7F">
        <w:rPr>
          <w:rFonts w:ascii="Times New Roman" w:hAnsi="Times New Roman"/>
          <w:b/>
          <w:sz w:val="24"/>
          <w:szCs w:val="24"/>
        </w:rPr>
        <w:t xml:space="preserve">Метапредметные  результаты 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 xml:space="preserve">Метапредметные результаты </w:t>
      </w:r>
      <w:r w:rsidRPr="00760F7F">
        <w:rPr>
          <w:rFonts w:ascii="Times New Roman" w:hAnsi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760F7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60F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60F7F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760F7F">
        <w:rPr>
          <w:rFonts w:ascii="Times New Roman" w:hAnsi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760F7F">
        <w:rPr>
          <w:rFonts w:ascii="Times New Roman" w:hAnsi="Times New Roman"/>
          <w:sz w:val="24"/>
          <w:szCs w:val="24"/>
          <w:lang w:eastAsia="ru-RU"/>
        </w:rPr>
        <w:t>действия</w:t>
      </w:r>
      <w:proofErr w:type="spellEnd"/>
      <w:r w:rsidRPr="00760F7F">
        <w:rPr>
          <w:rFonts w:ascii="Times New Roman" w:hAnsi="Times New Roman"/>
          <w:sz w:val="24"/>
          <w:szCs w:val="24"/>
          <w:lang w:eastAsia="ru-RU"/>
        </w:rPr>
        <w:t xml:space="preserve"> (регулятивные, познавательные,</w:t>
      </w:r>
      <w:r w:rsidRPr="00760F7F">
        <w:rPr>
          <w:rFonts w:ascii="Times New Roman" w:hAnsi="Times New Roman"/>
          <w:sz w:val="24"/>
          <w:szCs w:val="24"/>
          <w:lang w:eastAsia="ru-RU"/>
        </w:rPr>
        <w:tab/>
        <w:t>коммуникативные).</w:t>
      </w:r>
    </w:p>
    <w:p w:rsidR="00D56BAC" w:rsidRPr="00760F7F" w:rsidRDefault="00D56BAC" w:rsidP="00D56BAC">
      <w:pPr>
        <w:tabs>
          <w:tab w:val="left" w:pos="63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60F7F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760F7F">
        <w:rPr>
          <w:rFonts w:ascii="Times New Roman" w:hAnsi="Times New Roman"/>
          <w:b/>
          <w:sz w:val="24"/>
          <w:szCs w:val="24"/>
        </w:rPr>
        <w:t xml:space="preserve"> понятия</w:t>
      </w:r>
      <w:r w:rsidRPr="00760F7F">
        <w:rPr>
          <w:rFonts w:ascii="Times New Roman" w:hAnsi="Times New Roman"/>
          <w:b/>
          <w:sz w:val="24"/>
          <w:szCs w:val="24"/>
        </w:rPr>
        <w:tab/>
      </w:r>
    </w:p>
    <w:p w:rsidR="00D56BAC" w:rsidRPr="00760F7F" w:rsidRDefault="00D56BAC" w:rsidP="00D56BA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lastRenderedPageBreak/>
        <w:t xml:space="preserve">Условием формирования </w:t>
      </w:r>
      <w:proofErr w:type="spellStart"/>
      <w:r w:rsidRPr="00760F7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60F7F">
        <w:rPr>
          <w:rFonts w:ascii="Times New Roman" w:hAnsi="Times New Roman"/>
          <w:sz w:val="24"/>
          <w:szCs w:val="24"/>
        </w:rPr>
        <w:t xml:space="preserve"> понятий,  таких, как система, </w:t>
      </w:r>
      <w:r w:rsidRPr="00760F7F">
        <w:rPr>
          <w:rFonts w:ascii="Times New Roman" w:eastAsia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760F7F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760F7F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760F7F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760F7F">
        <w:rPr>
          <w:rFonts w:ascii="Times New Roman" w:hAnsi="Times New Roman"/>
          <w:sz w:val="24"/>
          <w:szCs w:val="24"/>
        </w:rPr>
        <w:t>первомуровне</w:t>
      </w:r>
      <w:proofErr w:type="spellEnd"/>
      <w:r w:rsidRPr="00760F7F">
        <w:rPr>
          <w:rFonts w:ascii="Times New Roman" w:hAnsi="Times New Roman"/>
          <w:sz w:val="24"/>
          <w:szCs w:val="24"/>
        </w:rPr>
        <w:t xml:space="preserve">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56BAC" w:rsidRPr="00760F7F" w:rsidRDefault="00D56BAC" w:rsidP="00D56B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D56BAC" w:rsidRPr="00760F7F" w:rsidRDefault="00D56BAC" w:rsidP="00D56BA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F7F">
        <w:rPr>
          <w:rFonts w:ascii="Times New Roman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760F7F">
        <w:rPr>
          <w:rFonts w:ascii="Times New Roman" w:hAnsi="Times New Roman"/>
          <w:sz w:val="24"/>
          <w:szCs w:val="24"/>
        </w:rPr>
        <w:t xml:space="preserve"> Они получат возможность развить </w:t>
      </w:r>
      <w:proofErr w:type="gramStart"/>
      <w:r w:rsidRPr="00760F7F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Pr="00760F7F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D56BAC" w:rsidRPr="00760F7F" w:rsidRDefault="00D56BAC" w:rsidP="00D56BA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760F7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60F7F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760F7F">
        <w:rPr>
          <w:rFonts w:ascii="Times New Roman" w:hAnsi="Times New Roman"/>
          <w:sz w:val="24"/>
          <w:szCs w:val="24"/>
        </w:rPr>
        <w:lastRenderedPageBreak/>
        <w:t>В соответствии ФГОС ООО выделяются три группы универсальных учебных действий: регулятивные, познавательные, коммуникативные.</w:t>
      </w:r>
      <w:r w:rsidRPr="00760F7F">
        <w:rPr>
          <w:rFonts w:ascii="Times New Roman" w:hAnsi="Times New Roman"/>
          <w:sz w:val="24"/>
          <w:szCs w:val="24"/>
        </w:rPr>
        <w:br/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hAnsi="Times New Roman"/>
          <w:b/>
          <w:sz w:val="24"/>
          <w:szCs w:val="24"/>
        </w:rPr>
        <w:t>Регулятивные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Самостоятельно устанавливать и соблюдать режим учебной работы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Совместно с учителем разрабатывать алгоритм действия с новым учебным материалом.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Понимать, принимать и сохранять учебную задачу, соблюдать последовательность действий по ее решению.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Следовать установленным правилам в планировании и контроле способа решения учебной задачи.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Осуществлять итоговый и пошаговый контроль, сравнивая способ действия и его результат с эталоном.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Корректировка действия по ходу  выполнения.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Выделять и формулировать цели.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Оценивать учебную работу на основе заданных критериев, алгоритма.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 xml:space="preserve"> - Определять причины успешности и </w:t>
      </w:r>
      <w:proofErr w:type="spellStart"/>
      <w:r w:rsidRPr="00760F7F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Pr="00760F7F">
        <w:rPr>
          <w:rFonts w:ascii="Times New Roman" w:eastAsia="Times New Roman" w:hAnsi="Times New Roman"/>
          <w:sz w:val="24"/>
          <w:szCs w:val="24"/>
        </w:rPr>
        <w:t xml:space="preserve"> в учебной деятельности, сопоставляя цель, ход и результат деятельности.</w:t>
      </w:r>
    </w:p>
    <w:p w:rsidR="00D56BAC" w:rsidRPr="00760F7F" w:rsidRDefault="00D56BAC" w:rsidP="00D56BA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60F7F">
        <w:rPr>
          <w:rFonts w:ascii="Times New Roman" w:eastAsia="Times New Roman" w:hAnsi="Times New Roman"/>
          <w:b/>
          <w:bCs/>
          <w:sz w:val="24"/>
          <w:szCs w:val="24"/>
        </w:rPr>
        <w:t>Познавательные УУД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Осуществлять поиск в учебниках и других источниках, в том числе используя ИКТ, достоверную информацию, необходимую для решения учебных задач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Сравнивать объекты по заданным критериям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Создавать и преобразовывать модели и схемы для решения задач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Решать задачи разными способами.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уровне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lastRenderedPageBreak/>
        <w:t>- Осуществлять синтез (составлять целое из частей).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Проводить сравнение, классификацию, самостоятельно выбирая для этого основания и критерии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Устанавливать причинно-следственные связи на простом уровне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 xml:space="preserve">- Строить </w:t>
      </w:r>
      <w:proofErr w:type="gramStart"/>
      <w:r w:rsidRPr="00760F7F">
        <w:rPr>
          <w:rFonts w:ascii="Times New Roman" w:eastAsia="Times New Roman" w:hAnsi="Times New Roman"/>
          <w:sz w:val="24"/>
          <w:szCs w:val="24"/>
        </w:rPr>
        <w:t>логическое рассуждение</w:t>
      </w:r>
      <w:proofErr w:type="gramEnd"/>
      <w:r w:rsidRPr="00760F7F">
        <w:rPr>
          <w:rFonts w:ascii="Times New Roman" w:eastAsia="Times New Roman" w:hAnsi="Times New Roman"/>
          <w:sz w:val="24"/>
          <w:szCs w:val="24"/>
        </w:rPr>
        <w:t>, выражая причинно-следственные связи.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Подводить под понятие (распознавать объект, выделять его существенные признаки и на их основе определять принадлежность объекта к тому или иному понятию)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Овладевать смысловым чтением: самостоятельно вычитывать информацию</w:t>
      </w:r>
    </w:p>
    <w:p w:rsidR="00D56BAC" w:rsidRPr="00760F7F" w:rsidRDefault="00D56BAC" w:rsidP="00D56B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Выделять главную мысль (мысли) текста, определять главное и второстепенное</w:t>
      </w:r>
    </w:p>
    <w:p w:rsidR="00D56BAC" w:rsidRPr="00760F7F" w:rsidRDefault="00D56BAC" w:rsidP="00D56B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Осваивать основы реализации проектно-исследовательской деятельности</w:t>
      </w:r>
    </w:p>
    <w:p w:rsidR="00D56BAC" w:rsidRPr="00760F7F" w:rsidRDefault="00D56BAC" w:rsidP="00D56B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0F7F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Определять цели, распределять функции участников, правила и способы взаимодействия.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Контролировать и корректировать действия партнёра на основе совместно определенных критериев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Задавать партнеру вопросы по способу выполнения действия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 Продуктивно содействовать разрешению конфликтов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Грамотно строить высказывания в устной и письменной форме (использовать речевые средства)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Извлекать информацию, данную в неявном виде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Объяснять непонятные слова из контекста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При изложении заданного вопроса придерживается темы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lastRenderedPageBreak/>
        <w:t>- Высказывать оценочные суждения и свою точку зрения о прочитанном тексте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Излагать своё мнение (в монологе, диалоге), аргументируя его, подтверждая фактами</w:t>
      </w:r>
    </w:p>
    <w:p w:rsidR="00D56BAC" w:rsidRPr="00760F7F" w:rsidRDefault="00D56BAC" w:rsidP="00D56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Корректировать своё мнение под воздействием контраргументов, достойно признавать его ошибочность</w:t>
      </w:r>
    </w:p>
    <w:p w:rsidR="00D56BAC" w:rsidRPr="00760F7F" w:rsidRDefault="00D56BAC" w:rsidP="00D56B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F7F">
        <w:rPr>
          <w:rFonts w:ascii="Times New Roman" w:eastAsia="Times New Roman" w:hAnsi="Times New Roman"/>
          <w:sz w:val="24"/>
          <w:szCs w:val="24"/>
        </w:rPr>
        <w:t>- Уметь организовывать работу в паре (самостоятельно определять цели, роли, задавать вопросы, вырабатывать решения)</w:t>
      </w:r>
    </w:p>
    <w:p w:rsidR="00D56BAC" w:rsidRPr="00760F7F" w:rsidRDefault="00D56BAC" w:rsidP="00D56BA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6BAC" w:rsidRPr="00760F7F" w:rsidRDefault="00D56BAC" w:rsidP="00D56BAC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F7F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FD5DB8" w:rsidRPr="00C275C9" w:rsidRDefault="00FD5DB8" w:rsidP="00C275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C9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b/>
          <w:sz w:val="24"/>
          <w:szCs w:val="24"/>
        </w:rPr>
        <w:t>ы</w:t>
      </w:r>
      <w:r w:rsidRPr="00C275C9">
        <w:rPr>
          <w:rFonts w:ascii="Times New Roman" w:hAnsi="Times New Roman" w:cs="Times New Roman"/>
          <w:b/>
          <w:spacing w:val="2"/>
          <w:sz w:val="24"/>
          <w:szCs w:val="24"/>
        </w:rPr>
        <w:t>п</w:t>
      </w:r>
      <w:r w:rsidRPr="00C275C9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b/>
          <w:sz w:val="24"/>
          <w:szCs w:val="24"/>
        </w:rPr>
        <w:t>к</w:t>
      </w:r>
      <w:r w:rsidRPr="00C275C9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C275C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C275C9">
        <w:rPr>
          <w:rFonts w:ascii="Times New Roman" w:hAnsi="Times New Roman" w:cs="Times New Roman"/>
          <w:b/>
          <w:spacing w:val="1"/>
          <w:sz w:val="24"/>
          <w:szCs w:val="24"/>
        </w:rPr>
        <w:t>на</w:t>
      </w:r>
      <w:r w:rsidRPr="00C275C9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C275C9">
        <w:rPr>
          <w:rFonts w:ascii="Times New Roman" w:hAnsi="Times New Roman" w:cs="Times New Roman"/>
          <w:b/>
          <w:sz w:val="24"/>
          <w:szCs w:val="24"/>
        </w:rPr>
        <w:t>ится</w:t>
      </w:r>
    </w:p>
    <w:p w:rsidR="00FD5DB8" w:rsidRPr="00C275C9" w:rsidRDefault="00FD5DB8" w:rsidP="00C275C9">
      <w:pPr>
        <w:spacing w:line="360" w:lineRule="auto"/>
        <w:ind w:left="108" w:right="672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на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на карте на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C275C9">
        <w:rPr>
          <w:rFonts w:ascii="Times New Roman" w:hAnsi="Times New Roman" w:cs="Times New Roman"/>
          <w:sz w:val="24"/>
          <w:szCs w:val="24"/>
        </w:rPr>
        <w:t>ио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ал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-территор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ал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275C9">
        <w:rPr>
          <w:rFonts w:ascii="Times New Roman" w:hAnsi="Times New Roman" w:cs="Times New Roman"/>
          <w:sz w:val="24"/>
          <w:szCs w:val="24"/>
        </w:rPr>
        <w:t>ные обр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зован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я Рос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C275C9">
        <w:rPr>
          <w:rFonts w:ascii="Times New Roman" w:hAnsi="Times New Roman" w:cs="Times New Roman"/>
          <w:sz w:val="24"/>
          <w:szCs w:val="24"/>
        </w:rPr>
        <w:t>ской Фед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ц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541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определять вл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яние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рирод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ловий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275C9">
        <w:rPr>
          <w:rFonts w:ascii="Times New Roman" w:hAnsi="Times New Roman" w:cs="Times New Roman"/>
          <w:sz w:val="24"/>
          <w:szCs w:val="24"/>
        </w:rPr>
        <w:t>а жи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нь 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быт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 xml:space="preserve">людей; </w:t>
      </w:r>
    </w:p>
    <w:p w:rsidR="00FD5DB8" w:rsidRPr="00C275C9" w:rsidRDefault="00FD5DB8" w:rsidP="00C275C9">
      <w:pPr>
        <w:spacing w:line="360" w:lineRule="auto"/>
        <w:ind w:left="108" w:right="541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оп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сы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 xml:space="preserve">ать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275C9">
        <w:rPr>
          <w:rFonts w:ascii="Times New Roman" w:hAnsi="Times New Roman" w:cs="Times New Roman"/>
          <w:sz w:val="24"/>
          <w:szCs w:val="24"/>
        </w:rPr>
        <w:t>ятники исто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и и </w:t>
      </w:r>
      <w:r w:rsidRPr="00C275C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ль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ры народов Рос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275C9">
        <w:rPr>
          <w:rFonts w:ascii="Times New Roman" w:hAnsi="Times New Roman" w:cs="Times New Roman"/>
          <w:sz w:val="24"/>
          <w:szCs w:val="24"/>
        </w:rPr>
        <w:t>а о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ве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илл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275C9">
        <w:rPr>
          <w:rFonts w:ascii="Times New Roman" w:hAnsi="Times New Roman" w:cs="Times New Roman"/>
          <w:sz w:val="24"/>
          <w:szCs w:val="24"/>
        </w:rPr>
        <w:t>страц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й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ч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б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z w:val="24"/>
          <w:szCs w:val="24"/>
        </w:rPr>
        <w:t>а;</w:t>
      </w:r>
    </w:p>
    <w:p w:rsidR="00FD5DB8" w:rsidRPr="00C275C9" w:rsidRDefault="00FD5DB8" w:rsidP="00C275C9">
      <w:pPr>
        <w:spacing w:line="360" w:lineRule="auto"/>
        <w:ind w:left="108" w:right="258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ра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зыв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(на о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ве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ч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бн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C275C9">
        <w:rPr>
          <w:rFonts w:ascii="Times New Roman" w:hAnsi="Times New Roman" w:cs="Times New Roman"/>
          <w:sz w:val="24"/>
          <w:szCs w:val="24"/>
        </w:rPr>
        <w:t>а и до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олнител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275C9">
        <w:rPr>
          <w:rFonts w:ascii="Times New Roman" w:hAnsi="Times New Roman" w:cs="Times New Roman"/>
          <w:sz w:val="24"/>
          <w:szCs w:val="24"/>
        </w:rPr>
        <w:t>ных источн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C275C9">
        <w:rPr>
          <w:rFonts w:ascii="Times New Roman" w:hAnsi="Times New Roman" w:cs="Times New Roman"/>
          <w:sz w:val="24"/>
          <w:szCs w:val="24"/>
        </w:rPr>
        <w:t>ов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форма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) о тради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рели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, обыч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ях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и 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ад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ц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275C9">
        <w:rPr>
          <w:rFonts w:ascii="Times New Roman" w:hAnsi="Times New Roman" w:cs="Times New Roman"/>
          <w:sz w:val="24"/>
          <w:szCs w:val="24"/>
        </w:rPr>
        <w:t>х народов Рос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896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готови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небольш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ообщ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я о нац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наль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C275C9">
        <w:rPr>
          <w:rFonts w:ascii="Times New Roman" w:hAnsi="Times New Roman" w:cs="Times New Roman"/>
          <w:sz w:val="24"/>
          <w:szCs w:val="24"/>
        </w:rPr>
        <w:t>ра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C275C9">
        <w:rPr>
          <w:rFonts w:ascii="Times New Roman" w:hAnsi="Times New Roman" w:cs="Times New Roman"/>
          <w:sz w:val="24"/>
          <w:szCs w:val="24"/>
        </w:rPr>
        <w:t>ка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,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аро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 промы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лах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C275C9">
        <w:rPr>
          <w:rFonts w:ascii="Times New Roman" w:hAnsi="Times New Roman" w:cs="Times New Roman"/>
          <w:sz w:val="24"/>
          <w:szCs w:val="24"/>
        </w:rPr>
        <w:t>ародов Ро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,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ащи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никах Оте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C275C9">
        <w:rPr>
          <w:rFonts w:ascii="Times New Roman" w:hAnsi="Times New Roman" w:cs="Times New Roman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>а, нац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альных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героях;</w:t>
      </w:r>
    </w:p>
    <w:p w:rsidR="00FD5DB8" w:rsidRPr="00C275C9" w:rsidRDefault="00FD5DB8" w:rsidP="00C275C9">
      <w:pPr>
        <w:spacing w:line="360" w:lineRule="auto"/>
        <w:ind w:left="108" w:right="180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 xml:space="preserve">• 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ар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ктери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ов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ат</w:t>
      </w:r>
      <w:r w:rsidRPr="00C275C9">
        <w:rPr>
          <w:rFonts w:ascii="Times New Roman" w:hAnsi="Times New Roman" w:cs="Times New Roman"/>
          <w:sz w:val="24"/>
          <w:szCs w:val="24"/>
        </w:rPr>
        <w:t xml:space="preserve">ь 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овн</w:t>
      </w:r>
      <w:r w:rsidRPr="00C275C9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-нрав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ч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ы народов Рос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основыв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я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ь на тради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C275C9">
        <w:rPr>
          <w:rFonts w:ascii="Times New Roman" w:hAnsi="Times New Roman" w:cs="Times New Roman"/>
          <w:sz w:val="24"/>
          <w:szCs w:val="24"/>
        </w:rPr>
        <w:t>онн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 религ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, фо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275C9">
        <w:rPr>
          <w:rFonts w:ascii="Times New Roman" w:hAnsi="Times New Roman" w:cs="Times New Roman"/>
          <w:sz w:val="24"/>
          <w:szCs w:val="24"/>
        </w:rPr>
        <w:t>клоре 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гих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сточ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170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разл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ч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орош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е 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пл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ие пос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п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275C9">
        <w:rPr>
          <w:rFonts w:ascii="Times New Roman" w:hAnsi="Times New Roman" w:cs="Times New Roman"/>
          <w:sz w:val="24"/>
          <w:szCs w:val="24"/>
        </w:rPr>
        <w:t>де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C275C9">
        <w:rPr>
          <w:rFonts w:ascii="Times New Roman" w:hAnsi="Times New Roman" w:cs="Times New Roman"/>
          <w:sz w:val="24"/>
          <w:szCs w:val="24"/>
        </w:rPr>
        <w:t>, оце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275C9">
        <w:rPr>
          <w:rFonts w:ascii="Times New Roman" w:hAnsi="Times New Roman" w:cs="Times New Roman"/>
          <w:sz w:val="24"/>
          <w:szCs w:val="24"/>
        </w:rPr>
        <w:t>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общепр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275C9">
        <w:rPr>
          <w:rFonts w:ascii="Times New Roman" w:hAnsi="Times New Roman" w:cs="Times New Roman"/>
          <w:sz w:val="24"/>
          <w:szCs w:val="24"/>
        </w:rPr>
        <w:t>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нрав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ых по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иций;</w:t>
      </w:r>
    </w:p>
    <w:p w:rsidR="00FD5DB8" w:rsidRPr="00C275C9" w:rsidRDefault="00FD5DB8" w:rsidP="00C275C9">
      <w:pPr>
        <w:spacing w:line="360" w:lineRule="auto"/>
        <w:ind w:left="108" w:right="726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ра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зыв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о с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ст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сем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своих обя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ост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й в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C275C9">
        <w:rPr>
          <w:rFonts w:ascii="Times New Roman" w:hAnsi="Times New Roman" w:cs="Times New Roman"/>
          <w:sz w:val="24"/>
          <w:szCs w:val="24"/>
        </w:rPr>
        <w:t>ье, оцен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ар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ер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взаимоот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56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оцен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вать,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водя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 xml:space="preserve">римеры, 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воё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>еден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е в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C275C9">
        <w:rPr>
          <w:rFonts w:ascii="Times New Roman" w:hAnsi="Times New Roman" w:cs="Times New Roman"/>
          <w:sz w:val="24"/>
          <w:szCs w:val="24"/>
        </w:rPr>
        <w:t xml:space="preserve">ье, школе и 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27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proofErr w:type="gramEnd"/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127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275C9">
        <w:rPr>
          <w:rFonts w:ascii="Times New Roman" w:hAnsi="Times New Roman" w:cs="Times New Roman"/>
          <w:sz w:val="24"/>
          <w:szCs w:val="24"/>
        </w:rPr>
        <w:t>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 xml:space="preserve">в 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 xml:space="preserve">рсе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ж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ющий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ми</w:t>
      </w:r>
      <w:r w:rsidRPr="00C275C9">
        <w:rPr>
          <w:rFonts w:ascii="Times New Roman" w:hAnsi="Times New Roman" w:cs="Times New Roman"/>
          <w:spacing w:val="5"/>
          <w:sz w:val="24"/>
          <w:szCs w:val="24"/>
        </w:rPr>
        <w:t>р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я о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рав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х и обя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ост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гражд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Ро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го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ств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ой символике, гос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sz w:val="24"/>
          <w:szCs w:val="24"/>
        </w:rPr>
        <w:t>ар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тве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нст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тах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др. для формирован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я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ре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вл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 xml:space="preserve">о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к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к общем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доме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для народ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в её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населяющ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235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lastRenderedPageBreak/>
        <w:t>• объясня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з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оня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275C9">
        <w:rPr>
          <w:rFonts w:ascii="Times New Roman" w:hAnsi="Times New Roman" w:cs="Times New Roman"/>
          <w:sz w:val="24"/>
          <w:szCs w:val="24"/>
        </w:rPr>
        <w:t>ал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я роди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 xml:space="preserve">,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>,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сия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170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разл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ч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орош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е 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пл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ие пос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п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C275C9">
        <w:rPr>
          <w:rFonts w:ascii="Times New Roman" w:hAnsi="Times New Roman" w:cs="Times New Roman"/>
          <w:sz w:val="24"/>
          <w:szCs w:val="24"/>
        </w:rPr>
        <w:t>де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C275C9">
        <w:rPr>
          <w:rFonts w:ascii="Times New Roman" w:hAnsi="Times New Roman" w:cs="Times New Roman"/>
          <w:sz w:val="24"/>
          <w:szCs w:val="24"/>
        </w:rPr>
        <w:t>, оце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275C9">
        <w:rPr>
          <w:rFonts w:ascii="Times New Roman" w:hAnsi="Times New Roman" w:cs="Times New Roman"/>
          <w:sz w:val="24"/>
          <w:szCs w:val="24"/>
        </w:rPr>
        <w:t>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общепр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275C9">
        <w:rPr>
          <w:rFonts w:ascii="Times New Roman" w:hAnsi="Times New Roman" w:cs="Times New Roman"/>
          <w:sz w:val="24"/>
          <w:szCs w:val="24"/>
        </w:rPr>
        <w:t>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нрав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ых по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иций;</w:t>
      </w:r>
    </w:p>
    <w:p w:rsidR="00FD5DB8" w:rsidRPr="00C275C9" w:rsidRDefault="00FD5DB8" w:rsidP="00C275C9">
      <w:pPr>
        <w:spacing w:line="360" w:lineRule="auto"/>
        <w:ind w:left="108" w:right="726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ра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зыв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о с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ст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сем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своих обя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ост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й в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C275C9">
        <w:rPr>
          <w:rFonts w:ascii="Times New Roman" w:hAnsi="Times New Roman" w:cs="Times New Roman"/>
          <w:sz w:val="24"/>
          <w:szCs w:val="24"/>
        </w:rPr>
        <w:t>ье, оцен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ть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ар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ер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взаимоот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56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оцен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вать,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водя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 xml:space="preserve">римеры, 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воё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по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C275C9">
        <w:rPr>
          <w:rFonts w:ascii="Times New Roman" w:hAnsi="Times New Roman" w:cs="Times New Roman"/>
          <w:sz w:val="24"/>
          <w:szCs w:val="24"/>
        </w:rPr>
        <w:t>еден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е в 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C275C9">
        <w:rPr>
          <w:rFonts w:ascii="Times New Roman" w:hAnsi="Times New Roman" w:cs="Times New Roman"/>
          <w:sz w:val="24"/>
          <w:szCs w:val="24"/>
        </w:rPr>
        <w:t xml:space="preserve">ье, школе и 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27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proofErr w:type="gramEnd"/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127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C275C9">
        <w:rPr>
          <w:rFonts w:ascii="Times New Roman" w:hAnsi="Times New Roman" w:cs="Times New Roman"/>
          <w:sz w:val="24"/>
          <w:szCs w:val="24"/>
        </w:rPr>
        <w:t>ен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ые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 xml:space="preserve">в 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 xml:space="preserve">рсе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C275C9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ж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ющий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ми</w:t>
      </w:r>
      <w:r w:rsidRPr="00C275C9">
        <w:rPr>
          <w:rFonts w:ascii="Times New Roman" w:hAnsi="Times New Roman" w:cs="Times New Roman"/>
          <w:spacing w:val="5"/>
          <w:sz w:val="24"/>
          <w:szCs w:val="24"/>
        </w:rPr>
        <w:t>р</w:t>
      </w:r>
      <w:proofErr w:type="gramStart"/>
      <w:r w:rsidRPr="00C275C9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я о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рав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х и обя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ост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гражд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Ро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го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ств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ой символике, гос</w:t>
      </w:r>
      <w:r w:rsidRPr="00C275C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sz w:val="24"/>
          <w:szCs w:val="24"/>
        </w:rPr>
        <w:t>ар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тве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C275C9">
        <w:rPr>
          <w:rFonts w:ascii="Times New Roman" w:hAnsi="Times New Roman" w:cs="Times New Roman"/>
          <w:sz w:val="24"/>
          <w:szCs w:val="24"/>
        </w:rPr>
        <w:t>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нст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тах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др. для формирован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я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ре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вл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 xml:space="preserve">о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, к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к общем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доме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для народ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sz w:val="24"/>
          <w:szCs w:val="24"/>
        </w:rPr>
        <w:t>в её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населяющ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FD5DB8" w:rsidRPr="00C275C9" w:rsidRDefault="00FD5DB8" w:rsidP="00C275C9">
      <w:pPr>
        <w:spacing w:line="360" w:lineRule="auto"/>
        <w:ind w:left="108" w:right="235"/>
        <w:jc w:val="both"/>
        <w:rPr>
          <w:rFonts w:ascii="Times New Roman" w:hAnsi="Times New Roman" w:cs="Times New Roman"/>
          <w:sz w:val="24"/>
          <w:szCs w:val="24"/>
        </w:rPr>
      </w:pPr>
      <w:r w:rsidRPr="00C275C9">
        <w:rPr>
          <w:rFonts w:ascii="Times New Roman" w:hAnsi="Times New Roman" w:cs="Times New Roman"/>
          <w:sz w:val="24"/>
          <w:szCs w:val="24"/>
        </w:rPr>
        <w:t>• объясня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z w:val="24"/>
          <w:szCs w:val="24"/>
        </w:rPr>
        <w:t>ь</w:t>
      </w:r>
      <w:r w:rsidR="00C275C9">
        <w:rPr>
          <w:rFonts w:ascii="Times New Roman" w:hAnsi="Times New Roman" w:cs="Times New Roman"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sz w:val="24"/>
          <w:szCs w:val="24"/>
        </w:rPr>
        <w:t>з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275C9">
        <w:rPr>
          <w:rFonts w:ascii="Times New Roman" w:hAnsi="Times New Roman" w:cs="Times New Roman"/>
          <w:sz w:val="24"/>
          <w:szCs w:val="24"/>
        </w:rPr>
        <w:t>оня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C275C9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м</w:t>
      </w:r>
      <w:proofErr w:type="gramEnd"/>
      <w:r w:rsidRPr="00C275C9">
        <w:rPr>
          <w:rFonts w:ascii="Times New Roman" w:hAnsi="Times New Roman" w:cs="Times New Roman"/>
          <w:sz w:val="24"/>
          <w:szCs w:val="24"/>
        </w:rPr>
        <w:t>ал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75C9">
        <w:rPr>
          <w:rFonts w:ascii="Times New Roman" w:hAnsi="Times New Roman" w:cs="Times New Roman"/>
          <w:sz w:val="24"/>
          <w:szCs w:val="24"/>
        </w:rPr>
        <w:t>я роди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 xml:space="preserve">, 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>,</w:t>
      </w:r>
      <w:r w:rsidRPr="00C275C9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275C9">
        <w:rPr>
          <w:rFonts w:ascii="Times New Roman" w:hAnsi="Times New Roman" w:cs="Times New Roman"/>
          <w:sz w:val="24"/>
          <w:szCs w:val="24"/>
        </w:rPr>
        <w:t>сия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275C9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275C9">
        <w:rPr>
          <w:rFonts w:ascii="Times New Roman" w:hAnsi="Times New Roman" w:cs="Times New Roman"/>
          <w:sz w:val="24"/>
          <w:szCs w:val="24"/>
        </w:rPr>
        <w:t>;</w:t>
      </w:r>
    </w:p>
    <w:p w:rsidR="00A036CC" w:rsidRPr="00C275C9" w:rsidRDefault="00FD5DB8" w:rsidP="00C27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C9">
        <w:rPr>
          <w:rFonts w:ascii="Times New Roman" w:hAnsi="Times New Roman" w:cs="Times New Roman"/>
          <w:sz w:val="24"/>
          <w:szCs w:val="24"/>
        </w:rPr>
        <w:t>• пр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 xml:space="preserve">водить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им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ры б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з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275C9">
        <w:rPr>
          <w:rFonts w:ascii="Times New Roman" w:hAnsi="Times New Roman" w:cs="Times New Roman"/>
          <w:sz w:val="24"/>
          <w:szCs w:val="24"/>
        </w:rPr>
        <w:t>ав</w:t>
      </w:r>
      <w:r w:rsidRPr="00C275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т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sz w:val="24"/>
          <w:szCs w:val="24"/>
        </w:rPr>
        <w:t>ого с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275C9">
        <w:rPr>
          <w:rFonts w:ascii="Times New Roman" w:hAnsi="Times New Roman" w:cs="Times New Roman"/>
          <w:sz w:val="24"/>
          <w:szCs w:val="24"/>
        </w:rPr>
        <w:t>ж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sz w:val="24"/>
          <w:szCs w:val="24"/>
        </w:rPr>
        <w:t>н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sz w:val="24"/>
          <w:szCs w:val="24"/>
        </w:rPr>
        <w:t>я Род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C275C9">
        <w:rPr>
          <w:rFonts w:ascii="Times New Roman" w:hAnsi="Times New Roman" w:cs="Times New Roman"/>
          <w:sz w:val="24"/>
          <w:szCs w:val="24"/>
        </w:rPr>
        <w:t xml:space="preserve">е – </w:t>
      </w:r>
      <w:r w:rsidRPr="00C275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sz w:val="24"/>
          <w:szCs w:val="24"/>
        </w:rPr>
        <w:t>ос</w:t>
      </w:r>
      <w:r w:rsidRPr="00C275C9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C275C9">
        <w:rPr>
          <w:rFonts w:ascii="Times New Roman" w:hAnsi="Times New Roman" w:cs="Times New Roman"/>
          <w:sz w:val="24"/>
          <w:szCs w:val="24"/>
        </w:rPr>
        <w:t>и.</w:t>
      </w:r>
    </w:p>
    <w:p w:rsidR="00C275C9" w:rsidRPr="00C275C9" w:rsidRDefault="00C275C9" w:rsidP="00C275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C9">
        <w:rPr>
          <w:rFonts w:ascii="Times New Roman" w:hAnsi="Times New Roman" w:cs="Times New Roman"/>
          <w:b/>
          <w:i/>
          <w:iCs/>
          <w:sz w:val="24"/>
          <w:szCs w:val="24"/>
        </w:rPr>
        <w:t>Выпу</w:t>
      </w:r>
      <w:r w:rsidRPr="00C275C9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b/>
          <w:i/>
          <w:iCs/>
          <w:sz w:val="24"/>
          <w:szCs w:val="24"/>
        </w:rPr>
        <w:t>кник</w:t>
      </w:r>
      <w:r w:rsidRPr="00C275C9">
        <w:rPr>
          <w:rFonts w:ascii="Times New Roman" w:hAnsi="Times New Roman" w:cs="Times New Roman"/>
          <w:b/>
          <w:sz w:val="24"/>
          <w:szCs w:val="24"/>
        </w:rPr>
        <w:tab/>
      </w:r>
      <w:r w:rsidRPr="00C275C9">
        <w:rPr>
          <w:rFonts w:ascii="Times New Roman" w:hAnsi="Times New Roman" w:cs="Times New Roman"/>
          <w:b/>
          <w:i/>
          <w:iCs/>
          <w:sz w:val="24"/>
          <w:szCs w:val="24"/>
        </w:rPr>
        <w:t>получит</w:t>
      </w:r>
      <w:r w:rsidRPr="00C275C9">
        <w:rPr>
          <w:rFonts w:ascii="Times New Roman" w:hAnsi="Times New Roman" w:cs="Times New Roman"/>
          <w:b/>
          <w:sz w:val="24"/>
          <w:szCs w:val="24"/>
        </w:rPr>
        <w:tab/>
      </w:r>
      <w:r w:rsidRPr="00C275C9">
        <w:rPr>
          <w:rFonts w:ascii="Times New Roman" w:hAnsi="Times New Roman" w:cs="Times New Roman"/>
          <w:b/>
          <w:i/>
          <w:iCs/>
          <w:sz w:val="24"/>
          <w:szCs w:val="24"/>
        </w:rPr>
        <w:t>возможность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275C9">
        <w:rPr>
          <w:rFonts w:ascii="Times New Roman" w:hAnsi="Times New Roman" w:cs="Times New Roman"/>
          <w:b/>
          <w:i/>
          <w:iCs/>
          <w:sz w:val="24"/>
          <w:szCs w:val="24"/>
        </w:rPr>
        <w:t>научиться</w:t>
      </w:r>
    </w:p>
    <w:p w:rsidR="00C275C9" w:rsidRPr="00C275C9" w:rsidRDefault="00C275C9" w:rsidP="00C275C9">
      <w:pPr>
        <w:spacing w:line="360" w:lineRule="auto"/>
        <w:ind w:left="108" w:righ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>•использоватьпер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онача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ьныепред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ленияотрад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цио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хрелиги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хнаро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овРо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Start"/>
      <w:r w:rsidRPr="00C275C9">
        <w:rPr>
          <w:rFonts w:ascii="Times New Roman" w:hAnsi="Times New Roman" w:cs="Times New Roman"/>
          <w:i/>
          <w:iCs/>
          <w:sz w:val="24"/>
          <w:szCs w:val="24"/>
        </w:rPr>
        <w:t>,и</w:t>
      </w:r>
      <w:proofErr w:type="gramEnd"/>
      <w:r w:rsidRPr="00C275C9">
        <w:rPr>
          <w:rFonts w:ascii="Times New Roman" w:hAnsi="Times New Roman" w:cs="Times New Roman"/>
          <w:i/>
          <w:iCs/>
          <w:sz w:val="24"/>
          <w:szCs w:val="24"/>
        </w:rPr>
        <w:t>хнрав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хзаповед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я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хвобщ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ниисод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ок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ника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м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иидругимил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ю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дьми;</w:t>
      </w:r>
    </w:p>
    <w:p w:rsidR="00C275C9" w:rsidRPr="00C275C9" w:rsidRDefault="00C275C9" w:rsidP="00C275C9">
      <w:pPr>
        <w:spacing w:line="360" w:lineRule="auto"/>
        <w:ind w:left="108" w:righ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 xml:space="preserve"> •сра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атьобычаиитрадициинаро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овРо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ии</w:t>
      </w:r>
      <w:proofErr w:type="gramStart"/>
      <w:r w:rsidRPr="00C275C9">
        <w:rPr>
          <w:rFonts w:ascii="Times New Roman" w:hAnsi="Times New Roman" w:cs="Times New Roman"/>
          <w:i/>
          <w:iCs/>
          <w:sz w:val="24"/>
          <w:szCs w:val="24"/>
        </w:rPr>
        <w:t>,а</w:t>
      </w:r>
      <w:proofErr w:type="gramEnd"/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р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скоеи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ёотнош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ниеклит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ратур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ымгероям,реаль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ымсобыти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я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мил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юд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ям;</w:t>
      </w:r>
    </w:p>
    <w:p w:rsidR="00C275C9" w:rsidRPr="00C275C9" w:rsidRDefault="00C275C9" w:rsidP="00C275C9">
      <w:pPr>
        <w:spacing w:line="360" w:lineRule="auto"/>
        <w:ind w:left="108" w:right="9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>•находить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акарте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толицынацио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альн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-т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рриториальныхобразо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анийРо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275C9" w:rsidRPr="00C275C9" w:rsidRDefault="00C275C9" w:rsidP="00C275C9">
      <w:pPr>
        <w:spacing w:line="360" w:lineRule="auto"/>
        <w:ind w:left="108" w:right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>•со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ю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датьнрав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ыенормыпов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ниявс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ь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Start"/>
      <w:r w:rsidRPr="00C275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ш</w:t>
      </w:r>
      <w:proofErr w:type="gramEnd"/>
      <w:r w:rsidRPr="00C275C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е,об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щ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ественн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хме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;заботливоотноситьсякм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ш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им,у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ажатьстар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ш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х;</w:t>
      </w:r>
    </w:p>
    <w:p w:rsidR="00C275C9" w:rsidRPr="00C275C9" w:rsidRDefault="00C275C9" w:rsidP="00C275C9">
      <w:pPr>
        <w:spacing w:line="360" w:lineRule="auto"/>
        <w:ind w:left="108" w:right="3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>•разли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ч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ать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рав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еиб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знрав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ыепо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упки</w:t>
      </w:r>
      <w:proofErr w:type="gramStart"/>
      <w:r w:rsidRPr="00C275C9">
        <w:rPr>
          <w:rFonts w:ascii="Times New Roman" w:hAnsi="Times New Roman" w:cs="Times New Roman"/>
          <w:i/>
          <w:iCs/>
          <w:sz w:val="24"/>
          <w:szCs w:val="24"/>
        </w:rPr>
        <w:t>,д</w:t>
      </w:r>
      <w:proofErr w:type="gramEnd"/>
      <w:r w:rsidRPr="00C275C9">
        <w:rPr>
          <w:rFonts w:ascii="Times New Roman" w:hAnsi="Times New Roman" w:cs="Times New Roman"/>
          <w:i/>
          <w:iCs/>
          <w:sz w:val="24"/>
          <w:szCs w:val="24"/>
        </w:rPr>
        <w:t>аватьоценку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оимпоступк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мистарать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яизба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ить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тнедос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атков;</w:t>
      </w:r>
    </w:p>
    <w:p w:rsidR="00157E0F" w:rsidRPr="00C275C9" w:rsidRDefault="00C275C9" w:rsidP="00C27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C9">
        <w:rPr>
          <w:rFonts w:ascii="Times New Roman" w:hAnsi="Times New Roman" w:cs="Times New Roman"/>
          <w:i/>
          <w:iCs/>
          <w:sz w:val="24"/>
          <w:szCs w:val="24"/>
        </w:rPr>
        <w:t>•использоватьдопо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лн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ь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нуюинформаци</w:t>
      </w:r>
      <w:proofErr w:type="gramStart"/>
      <w:r w:rsidRPr="00C275C9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proofErr w:type="gramEnd"/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ари,энцик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опедии,дет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кую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ху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доже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pacing w:val="2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уюлитерат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,Интерн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)с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ц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ь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юпо</w:t>
      </w:r>
      <w:r w:rsidRPr="00C275C9">
        <w:rPr>
          <w:rFonts w:ascii="Times New Roman" w:hAnsi="Times New Roman" w:cs="Times New Roman"/>
          <w:i/>
          <w:iCs/>
          <w:spacing w:val="-2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каот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внавопро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ы,из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леч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нияс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енийобо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разежизни,обычаяхитрадиция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,р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лигияхнаро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овРо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иидля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зд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иясо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бс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ы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тныхиписьмен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ыхсоо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щений,през</w:t>
      </w:r>
      <w:r w:rsidRPr="00C275C9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нтац</w:t>
      </w:r>
      <w:r w:rsidRPr="00C275C9">
        <w:rPr>
          <w:rFonts w:ascii="Times New Roman" w:hAnsi="Times New Roman" w:cs="Times New Roman"/>
          <w:i/>
          <w:iCs/>
          <w:spacing w:val="1"/>
          <w:sz w:val="24"/>
          <w:szCs w:val="24"/>
        </w:rPr>
        <w:t>и</w:t>
      </w:r>
      <w:r w:rsidRPr="00C275C9"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:rsidR="00157E0F" w:rsidRPr="00C275C9" w:rsidRDefault="00157E0F" w:rsidP="00C27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7E0F" w:rsidRPr="00C275C9" w:rsidRDefault="00157E0F" w:rsidP="00C275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162" w:rsidRPr="001E2E26" w:rsidRDefault="00D56BAC" w:rsidP="00D56BAC">
      <w:pPr>
        <w:pStyle w:val="a3"/>
        <w:spacing w:before="28" w:beforeAutospacing="0" w:after="102" w:afterAutospacing="0"/>
        <w:ind w:left="720"/>
        <w:rPr>
          <w:b/>
        </w:rPr>
      </w:pPr>
      <w:r w:rsidRPr="001E2E26">
        <w:rPr>
          <w:b/>
        </w:rPr>
        <w:lastRenderedPageBreak/>
        <w:t xml:space="preserve">2. </w:t>
      </w:r>
      <w:r w:rsidR="00507162" w:rsidRPr="001E2E26">
        <w:rPr>
          <w:b/>
        </w:rPr>
        <w:t>Содержание учебного предмета, курса</w:t>
      </w:r>
    </w:p>
    <w:p w:rsidR="00A036CC" w:rsidRPr="001B4888" w:rsidRDefault="00A036CC" w:rsidP="00D94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Знакомство с новым учебником. Повторение </w:t>
      </w:r>
      <w:proofErr w:type="gramStart"/>
      <w:r w:rsidRPr="001B4888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1B4888">
        <w:rPr>
          <w:rFonts w:ascii="Times New Roman" w:hAnsi="Times New Roman" w:cs="Times New Roman"/>
          <w:sz w:val="24"/>
          <w:szCs w:val="24"/>
        </w:rPr>
        <w:t xml:space="preserve"> в 4 классе.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1. Гражданин России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гражданство</w:t>
      </w:r>
      <w:r w:rsidRPr="001B4888">
        <w:rPr>
          <w:rFonts w:ascii="Times New Roman" w:hAnsi="Times New Roman" w:cs="Times New Roman"/>
          <w:sz w:val="24"/>
          <w:szCs w:val="24"/>
        </w:rPr>
        <w:t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2. Порядочность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порядочности</w:t>
      </w:r>
      <w:r w:rsidRPr="001B4888">
        <w:rPr>
          <w:rFonts w:ascii="Times New Roman" w:hAnsi="Times New Roman" w:cs="Times New Roman"/>
          <w:sz w:val="24"/>
          <w:szCs w:val="24"/>
        </w:rPr>
        <w:t xml:space="preserve">. Связь слов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порядочность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благородства</w:t>
      </w:r>
      <w:r w:rsidRPr="001B4888">
        <w:rPr>
          <w:rFonts w:ascii="Times New Roman" w:hAnsi="Times New Roman" w:cs="Times New Roman"/>
          <w:sz w:val="24"/>
          <w:szCs w:val="24"/>
        </w:rPr>
        <w:t xml:space="preserve">,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достоинства, великодушия</w:t>
      </w:r>
      <w:r w:rsidRPr="001B4888">
        <w:rPr>
          <w:rFonts w:ascii="Times New Roman" w:hAnsi="Times New Roman" w:cs="Times New Roman"/>
          <w:sz w:val="24"/>
          <w:szCs w:val="24"/>
        </w:rPr>
        <w:t>. Общественная ценность порядочности.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3. Совесть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совести</w:t>
      </w:r>
      <w:r w:rsidRPr="001B4888">
        <w:rPr>
          <w:rFonts w:ascii="Times New Roman" w:hAnsi="Times New Roman" w:cs="Times New Roman"/>
          <w:sz w:val="24"/>
          <w:szCs w:val="24"/>
        </w:rPr>
        <w:t xml:space="preserve">. Совесть — важнейшая составная часть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порядочности </w:t>
      </w:r>
      <w:r w:rsidRPr="001B4888">
        <w:rPr>
          <w:rFonts w:ascii="Times New Roman" w:hAnsi="Times New Roman" w:cs="Times New Roman"/>
          <w:sz w:val="24"/>
          <w:szCs w:val="24"/>
        </w:rPr>
        <w:t>человека. Чувство угрызения совести. Развитие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4888">
        <w:rPr>
          <w:rFonts w:ascii="Times New Roman" w:hAnsi="Times New Roman" w:cs="Times New Roman"/>
          <w:sz w:val="24"/>
          <w:szCs w:val="24"/>
        </w:rPr>
        <w:t xml:space="preserve">чувства совести. Умение понять и простить.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Правдивость </w:t>
      </w:r>
      <w:r w:rsidRPr="001B4888">
        <w:rPr>
          <w:rFonts w:ascii="Times New Roman" w:hAnsi="Times New Roman" w:cs="Times New Roman"/>
          <w:sz w:val="24"/>
          <w:szCs w:val="24"/>
        </w:rPr>
        <w:t>и ее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цена. Взаимосвязь совести 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сострадания</w:t>
      </w:r>
      <w:r w:rsidRPr="001B4888">
        <w:rPr>
          <w:rFonts w:ascii="Times New Roman" w:hAnsi="Times New Roman" w:cs="Times New Roman"/>
          <w:sz w:val="24"/>
          <w:szCs w:val="24"/>
        </w:rPr>
        <w:t xml:space="preserve">, совести 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стыда</w:t>
      </w:r>
      <w:r w:rsidRPr="001B4888">
        <w:rPr>
          <w:rFonts w:ascii="Times New Roman" w:hAnsi="Times New Roman" w:cs="Times New Roman"/>
          <w:sz w:val="24"/>
          <w:szCs w:val="24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>Кодекс взаимоотношений одноклассников.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4. Доверие и доверчивость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Доверие — важнейшее качество личности. Понятие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доверия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Признаки личного доверия. Возникновение доверительных отношений. Доверие 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доверчивость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Правила установления </w:t>
      </w:r>
      <w:proofErr w:type="spellStart"/>
      <w:r w:rsidRPr="001B4888">
        <w:rPr>
          <w:rFonts w:ascii="Times New Roman" w:hAnsi="Times New Roman" w:cs="Times New Roman"/>
          <w:sz w:val="24"/>
          <w:szCs w:val="24"/>
        </w:rPr>
        <w:t>дове</w:t>
      </w:r>
      <w:proofErr w:type="spellEnd"/>
      <w:r w:rsidRPr="001B4888">
        <w:rPr>
          <w:rFonts w:ascii="Times New Roman" w:hAnsi="Times New Roman" w:cs="Times New Roman"/>
          <w:sz w:val="24"/>
          <w:szCs w:val="24"/>
        </w:rPr>
        <w:t>-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888">
        <w:rPr>
          <w:rFonts w:ascii="Times New Roman" w:hAnsi="Times New Roman" w:cs="Times New Roman"/>
          <w:sz w:val="24"/>
          <w:szCs w:val="24"/>
        </w:rPr>
        <w:t>рительных</w:t>
      </w:r>
      <w:proofErr w:type="spellEnd"/>
      <w:r w:rsidRPr="001B4888">
        <w:rPr>
          <w:rFonts w:ascii="Times New Roman" w:hAnsi="Times New Roman" w:cs="Times New Roman"/>
          <w:sz w:val="24"/>
          <w:szCs w:val="24"/>
        </w:rPr>
        <w:t xml:space="preserve"> отношений. Что значит потерять доверие. Понятие </w:t>
      </w:r>
      <w:proofErr w:type="spellStart"/>
      <w:r w:rsidRPr="001B4888">
        <w:rPr>
          <w:rFonts w:ascii="Times New Roman" w:hAnsi="Times New Roman" w:cs="Times New Roman"/>
          <w:i/>
          <w:iCs/>
          <w:sz w:val="24"/>
          <w:szCs w:val="24"/>
        </w:rPr>
        <w:t>самодоверия</w:t>
      </w:r>
      <w:proofErr w:type="spellEnd"/>
      <w:r w:rsidRPr="001B4888">
        <w:rPr>
          <w:rFonts w:ascii="Times New Roman" w:hAnsi="Times New Roman" w:cs="Times New Roman"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5. Милосердие и сострадание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милосердия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Общественная ценность милосердия. Взаимосвязь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сострадания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милосердия, милосердия 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жалости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Человеколюбие</w:t>
      </w:r>
      <w:r w:rsidRPr="001B4888">
        <w:rPr>
          <w:rFonts w:ascii="Times New Roman" w:hAnsi="Times New Roman" w:cs="Times New Roman"/>
          <w:sz w:val="24"/>
          <w:szCs w:val="24"/>
        </w:rPr>
        <w:t>. Правила милосердия. Воспитание милосердия. Умение понять и простить.</w:t>
      </w:r>
    </w:p>
    <w:p w:rsidR="00A036CC" w:rsidRPr="001B4888" w:rsidRDefault="00A036CC" w:rsidP="00EB2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6. Правда и ложь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Правда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неправда</w:t>
      </w:r>
      <w:r w:rsidRPr="001B4888">
        <w:rPr>
          <w:rFonts w:ascii="Times New Roman" w:hAnsi="Times New Roman" w:cs="Times New Roman"/>
          <w:sz w:val="24"/>
          <w:szCs w:val="24"/>
        </w:rPr>
        <w:t xml:space="preserve">, полуправда,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ложь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Правда — то, что соответствует действительности. Ложь — намеренное искажение действительности.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Искренность</w:t>
      </w:r>
      <w:r w:rsidRPr="001B4888">
        <w:rPr>
          <w:rFonts w:ascii="Times New Roman" w:hAnsi="Times New Roman" w:cs="Times New Roman"/>
          <w:sz w:val="24"/>
          <w:szCs w:val="24"/>
        </w:rPr>
        <w:t xml:space="preserve">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Честность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Взаимосвязь правдивости и душевного покоя.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Святая ложь</w:t>
      </w:r>
      <w:r w:rsidRPr="001B4888">
        <w:rPr>
          <w:rFonts w:ascii="Times New Roman" w:hAnsi="Times New Roman" w:cs="Times New Roman"/>
          <w:sz w:val="24"/>
          <w:szCs w:val="24"/>
        </w:rPr>
        <w:t>. Из истории лжи.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7. Традиции воспитания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i/>
          <w:iCs/>
          <w:sz w:val="24"/>
          <w:szCs w:val="24"/>
        </w:rPr>
        <w:t>Традиция</w:t>
      </w:r>
      <w:r w:rsidRPr="001B4888">
        <w:rPr>
          <w:rFonts w:ascii="Times New Roman" w:hAnsi="Times New Roman" w:cs="Times New Roman"/>
          <w:sz w:val="24"/>
          <w:szCs w:val="24"/>
        </w:rPr>
        <w:t xml:space="preserve">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Сословия: </w:t>
      </w:r>
      <w:r w:rsidRPr="001B4888">
        <w:rPr>
          <w:rFonts w:ascii="Times New Roman" w:hAnsi="Times New Roman" w:cs="Times New Roman"/>
          <w:sz w:val="24"/>
          <w:szCs w:val="24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8. Честь и достоинство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долга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Поступки достойные и недостойные.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Достоинство</w:t>
      </w:r>
      <w:r w:rsidRPr="001B4888">
        <w:rPr>
          <w:rFonts w:ascii="Times New Roman" w:hAnsi="Times New Roman" w:cs="Times New Roman"/>
          <w:sz w:val="24"/>
          <w:szCs w:val="24"/>
        </w:rPr>
        <w:t xml:space="preserve">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Благородство </w:t>
      </w:r>
      <w:r w:rsidRPr="001B4888">
        <w:rPr>
          <w:rFonts w:ascii="Times New Roman" w:hAnsi="Times New Roman" w:cs="Times New Roman"/>
          <w:sz w:val="24"/>
          <w:szCs w:val="24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9. Терпимость и терпение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терпимость (толерантность)</w:t>
      </w:r>
      <w:r w:rsidRPr="001B4888">
        <w:rPr>
          <w:rFonts w:ascii="Times New Roman" w:hAnsi="Times New Roman" w:cs="Times New Roman"/>
          <w:sz w:val="24"/>
          <w:szCs w:val="24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толерантного </w:t>
      </w:r>
      <w:r w:rsidRPr="001B4888">
        <w:rPr>
          <w:rFonts w:ascii="Times New Roman" w:hAnsi="Times New Roman" w:cs="Times New Roman"/>
          <w:sz w:val="24"/>
          <w:szCs w:val="24"/>
        </w:rPr>
        <w:t xml:space="preserve">общения. Различие понятий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терпение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терпимость</w:t>
      </w:r>
      <w:r w:rsidRPr="001B4888">
        <w:rPr>
          <w:rFonts w:ascii="Times New Roman" w:hAnsi="Times New Roman" w:cs="Times New Roman"/>
          <w:sz w:val="24"/>
          <w:szCs w:val="24"/>
        </w:rPr>
        <w:t>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10. Мужество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lastRenderedPageBreak/>
        <w:t xml:space="preserve">Понятие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мужества</w:t>
      </w:r>
      <w:r w:rsidRPr="001B4888">
        <w:rPr>
          <w:rFonts w:ascii="Times New Roman" w:hAnsi="Times New Roman" w:cs="Times New Roman"/>
          <w:sz w:val="24"/>
          <w:szCs w:val="24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чести, достоинства, благородства, доброты, дружбы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Примеры мужества. Умение защитить своих близких и себя. Тренировка мужества.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Героизм </w:t>
      </w:r>
      <w:r w:rsidRPr="001B4888">
        <w:rPr>
          <w:rFonts w:ascii="Times New Roman" w:hAnsi="Times New Roman" w:cs="Times New Roman"/>
          <w:sz w:val="24"/>
          <w:szCs w:val="24"/>
        </w:rPr>
        <w:t>— высшее проявление мужества. Кавалеры ордена Мужества.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11. Равнодушие и жестокость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Проявления жестокости детей и их последствия. Умение и желание контролировать свои поступки.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Равнодушие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жестокость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Жизнь человека — высшая ценность. Насилие в отношении детей — нарушение прав человека. Вред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сквернословия</w:t>
      </w:r>
      <w:r w:rsidRPr="001B4888">
        <w:rPr>
          <w:rFonts w:ascii="Times New Roman" w:hAnsi="Times New Roman" w:cs="Times New Roman"/>
          <w:sz w:val="24"/>
          <w:szCs w:val="24"/>
        </w:rPr>
        <w:t>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12. Самовоспитание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Соблюдение норм нравственности — важнейшее общественное требование.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Дисциплинированность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сознательная</w:t>
      </w:r>
      <w:r w:rsidRPr="001B4888">
        <w:rPr>
          <w:rFonts w:ascii="Times New Roman" w:hAnsi="Times New Roman" w:cs="Times New Roman"/>
          <w:sz w:val="24"/>
          <w:szCs w:val="24"/>
        </w:rPr>
        <w:t xml:space="preserve">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дисциплина</w:t>
      </w:r>
      <w:r w:rsidRPr="001B4888">
        <w:rPr>
          <w:rFonts w:ascii="Times New Roman" w:hAnsi="Times New Roman" w:cs="Times New Roman"/>
          <w:sz w:val="24"/>
          <w:szCs w:val="24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самообразования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самовоспитания</w:t>
      </w:r>
      <w:r w:rsidRPr="001B4888">
        <w:rPr>
          <w:rFonts w:ascii="Times New Roman" w:hAnsi="Times New Roman" w:cs="Times New Roman"/>
          <w:sz w:val="24"/>
          <w:szCs w:val="24"/>
        </w:rPr>
        <w:t xml:space="preserve">. Воспитание чувства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самоуважения</w:t>
      </w:r>
      <w:r w:rsidRPr="001B4888">
        <w:rPr>
          <w:rFonts w:ascii="Times New Roman" w:hAnsi="Times New Roman" w:cs="Times New Roman"/>
          <w:sz w:val="24"/>
          <w:szCs w:val="24"/>
        </w:rPr>
        <w:t>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13. Учись учиться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14. Речевой этикет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речи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r w:rsidRPr="001B4888">
        <w:rPr>
          <w:rFonts w:ascii="Times New Roman" w:hAnsi="Times New Roman" w:cs="Times New Roman"/>
          <w:sz w:val="24"/>
          <w:szCs w:val="24"/>
        </w:rPr>
        <w:t xml:space="preserve">и </w:t>
      </w:r>
      <w:r w:rsidRPr="001B4888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1B4888">
        <w:rPr>
          <w:rFonts w:ascii="Times New Roman" w:hAnsi="Times New Roman" w:cs="Times New Roman"/>
          <w:sz w:val="24"/>
          <w:szCs w:val="24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Тема 15. Мои права и обязанности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i/>
          <w:iCs/>
          <w:sz w:val="24"/>
          <w:szCs w:val="24"/>
        </w:rPr>
        <w:t xml:space="preserve">Права и обязанности </w:t>
      </w:r>
      <w:r w:rsidRPr="001B4888">
        <w:rPr>
          <w:rFonts w:ascii="Times New Roman" w:hAnsi="Times New Roman" w:cs="Times New Roman"/>
          <w:sz w:val="24"/>
          <w:szCs w:val="24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</w:t>
      </w:r>
      <w:proofErr w:type="gramStart"/>
      <w:r w:rsidRPr="001B48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888">
        <w:rPr>
          <w:rFonts w:ascii="Times New Roman" w:hAnsi="Times New Roman" w:cs="Times New Roman"/>
          <w:sz w:val="24"/>
          <w:szCs w:val="24"/>
        </w:rPr>
        <w:t>самообслуживающем</w:t>
      </w:r>
      <w:proofErr w:type="spellEnd"/>
      <w:r w:rsidRPr="001B4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888">
        <w:rPr>
          <w:rFonts w:ascii="Times New Roman" w:hAnsi="Times New Roman" w:cs="Times New Roman"/>
          <w:sz w:val="24"/>
          <w:szCs w:val="24"/>
        </w:rPr>
        <w:t>труде</w:t>
      </w:r>
      <w:proofErr w:type="gramEnd"/>
      <w:r w:rsidRPr="001B4888">
        <w:rPr>
          <w:rFonts w:ascii="Times New Roman" w:hAnsi="Times New Roman" w:cs="Times New Roman"/>
          <w:sz w:val="24"/>
          <w:szCs w:val="24"/>
        </w:rPr>
        <w:t>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A036CC" w:rsidRPr="001B4888" w:rsidRDefault="00A036CC" w:rsidP="00D9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</w:t>
      </w:r>
      <w:r w:rsidRPr="001B4888">
        <w:rPr>
          <w:rFonts w:ascii="Times New Roman" w:hAnsi="Times New Roman" w:cs="Times New Roman"/>
          <w:sz w:val="24"/>
          <w:szCs w:val="24"/>
        </w:rPr>
        <w:t>(1 час)</w:t>
      </w:r>
    </w:p>
    <w:p w:rsidR="00A036CC" w:rsidRPr="001B4888" w:rsidRDefault="00A036CC" w:rsidP="001B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9E" w:rsidRDefault="0083369E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83369E" w:rsidRDefault="0083369E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83369E" w:rsidRDefault="0083369E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83369E" w:rsidRDefault="0083369E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1E2E26" w:rsidRDefault="001E2E26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1E2E26" w:rsidRDefault="001E2E26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1E2E26" w:rsidRDefault="001E2E26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1E2E26" w:rsidRDefault="001E2E26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1E2E26" w:rsidRDefault="001E2E26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7C64AA" w:rsidRDefault="007C64AA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7C64AA" w:rsidRDefault="007C64AA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7C64AA" w:rsidRDefault="007C64AA" w:rsidP="005C55F9">
      <w:pPr>
        <w:pStyle w:val="a3"/>
        <w:spacing w:before="28" w:beforeAutospacing="0" w:after="102" w:afterAutospacing="0"/>
        <w:ind w:left="720"/>
        <w:rPr>
          <w:b/>
        </w:rPr>
      </w:pPr>
    </w:p>
    <w:p w:rsidR="00D56BAC" w:rsidRPr="00556A99" w:rsidRDefault="00D56BAC" w:rsidP="00D5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99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 по ОДНКНР модуль «Светская этика» 5 класс</w:t>
      </w:r>
    </w:p>
    <w:p w:rsidR="00D56BAC" w:rsidRDefault="00D56BAC" w:rsidP="00D5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675"/>
        <w:gridCol w:w="851"/>
        <w:gridCol w:w="3260"/>
        <w:gridCol w:w="1559"/>
        <w:gridCol w:w="2694"/>
        <w:gridCol w:w="1559"/>
      </w:tblGrid>
      <w:tr w:rsidR="00D56BAC" w:rsidTr="002E51C7">
        <w:trPr>
          <w:trHeight w:val="276"/>
        </w:trPr>
        <w:tc>
          <w:tcPr>
            <w:tcW w:w="675" w:type="dxa"/>
            <w:vMerge w:val="restart"/>
          </w:tcPr>
          <w:p w:rsidR="00D56BAC" w:rsidRPr="00A33EB8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6BAC" w:rsidRPr="00A33EB8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51" w:type="dxa"/>
            <w:vMerge w:val="restart"/>
          </w:tcPr>
          <w:p w:rsidR="00D56BAC" w:rsidRPr="00A33EB8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6BAC" w:rsidRPr="0031388D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с указанием часов, номер, тема урока в разделе.</w:t>
            </w:r>
          </w:p>
        </w:tc>
        <w:tc>
          <w:tcPr>
            <w:tcW w:w="1559" w:type="dxa"/>
            <w:vMerge w:val="restart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vMerge w:val="restart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vMerge w:val="restart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56BAC" w:rsidTr="002E51C7">
        <w:trPr>
          <w:trHeight w:val="557"/>
        </w:trPr>
        <w:tc>
          <w:tcPr>
            <w:tcW w:w="675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rPr>
          <w:trHeight w:val="296"/>
        </w:trPr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2E51C7">
            <w:pPr>
              <w:autoSpaceDE w:val="0"/>
              <w:autoSpaceDN w:val="0"/>
              <w:adjustRightInd w:val="0"/>
              <w:ind w:right="20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Порядочность 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Совесть 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Доверие и доверчивость 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 воспитания 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Честь и достоинство человека, ученика.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Терпимость и терпение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Мужество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Равнодушие и жестокость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учиться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A" w:rsidRDefault="007C64AA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A" w:rsidRDefault="007C64AA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AC" w:rsidTr="002E51C7">
        <w:tc>
          <w:tcPr>
            <w:tcW w:w="675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A" w:rsidRDefault="007C64AA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BAC" w:rsidRDefault="00D56BAC" w:rsidP="00C14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BAC" w:rsidRDefault="00D56BAC" w:rsidP="00D5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AC" w:rsidRDefault="00D56BAC" w:rsidP="005C55F9">
      <w:pPr>
        <w:pStyle w:val="a3"/>
        <w:spacing w:before="28" w:beforeAutospacing="0" w:after="102" w:afterAutospacing="0"/>
        <w:ind w:left="720"/>
        <w:rPr>
          <w:b/>
        </w:rPr>
      </w:pPr>
    </w:p>
    <w:sectPr w:rsidR="00D56BAC" w:rsidSect="001E2E26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05A"/>
    <w:rsid w:val="000E1D73"/>
    <w:rsid w:val="00122B0A"/>
    <w:rsid w:val="0014022A"/>
    <w:rsid w:val="00157E0F"/>
    <w:rsid w:val="001B4888"/>
    <w:rsid w:val="001E2E26"/>
    <w:rsid w:val="002E51C7"/>
    <w:rsid w:val="003513A3"/>
    <w:rsid w:val="003929DD"/>
    <w:rsid w:val="00467C28"/>
    <w:rsid w:val="004A2D1C"/>
    <w:rsid w:val="00507162"/>
    <w:rsid w:val="00516A57"/>
    <w:rsid w:val="00531DAF"/>
    <w:rsid w:val="005848ED"/>
    <w:rsid w:val="005C55F9"/>
    <w:rsid w:val="005E0741"/>
    <w:rsid w:val="005F1E84"/>
    <w:rsid w:val="0063091E"/>
    <w:rsid w:val="006711DF"/>
    <w:rsid w:val="006A2C0F"/>
    <w:rsid w:val="006E727A"/>
    <w:rsid w:val="00737C32"/>
    <w:rsid w:val="007C64AA"/>
    <w:rsid w:val="00827C49"/>
    <w:rsid w:val="0083369E"/>
    <w:rsid w:val="00914AFA"/>
    <w:rsid w:val="00977EB5"/>
    <w:rsid w:val="00A036CC"/>
    <w:rsid w:val="00A62643"/>
    <w:rsid w:val="00AF3D46"/>
    <w:rsid w:val="00B8105A"/>
    <w:rsid w:val="00B96804"/>
    <w:rsid w:val="00BD7DF4"/>
    <w:rsid w:val="00C275C9"/>
    <w:rsid w:val="00C37783"/>
    <w:rsid w:val="00CB2FEE"/>
    <w:rsid w:val="00D56BAC"/>
    <w:rsid w:val="00D947CD"/>
    <w:rsid w:val="00DC4F68"/>
    <w:rsid w:val="00EB250A"/>
    <w:rsid w:val="00F75350"/>
    <w:rsid w:val="00FD5DB8"/>
    <w:rsid w:val="00F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848ED"/>
    <w:pPr>
      <w:spacing w:after="0" w:line="240" w:lineRule="auto"/>
    </w:pPr>
  </w:style>
  <w:style w:type="table" w:styleId="a6">
    <w:name w:val="Table Grid"/>
    <w:basedOn w:val="a1"/>
    <w:uiPriority w:val="59"/>
    <w:rsid w:val="005C5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157E0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56B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2018-02-05T10:16:00Z</cp:lastPrinted>
  <dcterms:created xsi:type="dcterms:W3CDTF">2016-09-22T06:09:00Z</dcterms:created>
  <dcterms:modified xsi:type="dcterms:W3CDTF">2018-02-08T05:57:00Z</dcterms:modified>
</cp:coreProperties>
</file>